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591C" w14:textId="77777777" w:rsidR="004361C0" w:rsidRPr="000918C1" w:rsidRDefault="004361C0" w:rsidP="004361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18C1">
        <w:rPr>
          <w:rFonts w:ascii="Times New Roman" w:hAnsi="Times New Roman" w:cs="Times New Roman"/>
          <w:b/>
          <w:sz w:val="32"/>
          <w:szCs w:val="32"/>
        </w:rPr>
        <w:t>STEAM veiklų atmintinė</w:t>
      </w:r>
    </w:p>
    <w:p w14:paraId="157054BA" w14:textId="77777777" w:rsidR="001A3B0A" w:rsidRDefault="004361C0" w:rsidP="004361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8C1">
        <w:rPr>
          <w:rFonts w:ascii="Times New Roman" w:hAnsi="Times New Roman" w:cs="Times New Roman"/>
          <w:i/>
          <w:sz w:val="24"/>
          <w:szCs w:val="24"/>
        </w:rPr>
        <w:t>(Kaišiadorių rajono savivaldybės mokykloms, STEAM mokytojams</w:t>
      </w:r>
      <w:r w:rsidR="00E34A48">
        <w:rPr>
          <w:rFonts w:ascii="Times New Roman" w:hAnsi="Times New Roman" w:cs="Times New Roman"/>
          <w:i/>
          <w:sz w:val="24"/>
          <w:szCs w:val="24"/>
        </w:rPr>
        <w:t>,</w:t>
      </w:r>
      <w:r w:rsidRPr="000918C1">
        <w:rPr>
          <w:rFonts w:ascii="Times New Roman" w:hAnsi="Times New Roman" w:cs="Times New Roman"/>
          <w:i/>
          <w:sz w:val="24"/>
          <w:szCs w:val="24"/>
        </w:rPr>
        <w:t xml:space="preserve"> kitiems pedagogams įgyvendinant „Tūkstantmečio mokyklos I“ projektą)</w:t>
      </w:r>
    </w:p>
    <w:p w14:paraId="116F16F9" w14:textId="77777777" w:rsidR="00520EB8" w:rsidRDefault="00520EB8" w:rsidP="004361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D11928" w14:textId="77777777" w:rsidR="00520EB8" w:rsidRPr="000918C1" w:rsidRDefault="00520EB8" w:rsidP="004361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9BF1769" w14:textId="77777777" w:rsidR="004361C0" w:rsidRPr="000918C1" w:rsidRDefault="004361C0" w:rsidP="004361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F1BEA3" w14:textId="77777777" w:rsidR="004361C0" w:rsidRDefault="00FF5B52" w:rsidP="004361C0">
      <w:pPr>
        <w:spacing w:after="0"/>
        <w:ind w:left="360" w:firstLine="9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I.</w:t>
      </w:r>
      <w:r w:rsidR="004361C0" w:rsidRPr="00E34A48">
        <w:rPr>
          <w:rFonts w:ascii="Times New Roman" w:hAnsi="Times New Roman" w:cs="Times New Roman"/>
          <w:b/>
          <w:sz w:val="28"/>
          <w:szCs w:val="28"/>
        </w:rPr>
        <w:t xml:space="preserve"> Mokyklos lygmuo</w:t>
      </w:r>
      <w:r w:rsidR="00A26EE1">
        <w:rPr>
          <w:rFonts w:ascii="Times New Roman" w:hAnsi="Times New Roman" w:cs="Times New Roman"/>
          <w:b/>
          <w:sz w:val="28"/>
          <w:szCs w:val="28"/>
        </w:rPr>
        <w:t xml:space="preserve"> (vadyba)</w:t>
      </w:r>
    </w:p>
    <w:p w14:paraId="0F2B1C21" w14:textId="77777777" w:rsidR="00520EB8" w:rsidRDefault="00520EB8" w:rsidP="004361C0">
      <w:pPr>
        <w:spacing w:after="0"/>
        <w:ind w:left="360" w:firstLine="93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E2D837" w14:textId="77777777" w:rsidR="00A54D7D" w:rsidRPr="00E34A48" w:rsidRDefault="00A54D7D" w:rsidP="004361C0">
      <w:pPr>
        <w:spacing w:after="0"/>
        <w:ind w:left="360" w:firstLine="936"/>
        <w:jc w:val="both"/>
        <w:rPr>
          <w:rFonts w:ascii="Times New Roman" w:hAnsi="Times New Roman" w:cs="Times New Roman"/>
          <w:sz w:val="24"/>
          <w:szCs w:val="24"/>
        </w:rPr>
      </w:pPr>
      <w:r w:rsidRPr="00A54D7D">
        <w:rPr>
          <w:rFonts w:ascii="Times New Roman" w:hAnsi="Times New Roman" w:cs="Times New Roman"/>
          <w:b/>
          <w:i/>
          <w:sz w:val="24"/>
          <w:szCs w:val="24"/>
        </w:rPr>
        <w:t>1. STEAM erdvių įrengimas</w:t>
      </w:r>
      <w:r w:rsidR="00520EB8">
        <w:rPr>
          <w:rFonts w:ascii="Times New Roman" w:hAnsi="Times New Roman" w:cs="Times New Roman"/>
          <w:b/>
          <w:i/>
          <w:sz w:val="24"/>
          <w:szCs w:val="24"/>
        </w:rPr>
        <w:t xml:space="preserve"> ir </w:t>
      </w:r>
      <w:proofErr w:type="spellStart"/>
      <w:r w:rsidR="00520EB8">
        <w:rPr>
          <w:rFonts w:ascii="Times New Roman" w:hAnsi="Times New Roman" w:cs="Times New Roman"/>
          <w:b/>
          <w:i/>
          <w:sz w:val="24"/>
          <w:szCs w:val="24"/>
        </w:rPr>
        <w:t>įveiklinimas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D7D">
        <w:rPr>
          <w:rFonts w:ascii="Times New Roman" w:hAnsi="Times New Roman" w:cs="Times New Roman"/>
          <w:i/>
          <w:sz w:val="24"/>
          <w:szCs w:val="24"/>
        </w:rPr>
        <w:t>(erdvių remontas ir / ar įrangos įsigijimas)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08D5F44" w14:textId="77777777" w:rsidR="000B3921" w:rsidRDefault="00A54D7D" w:rsidP="000B3921">
      <w:pPr>
        <w:spacing w:after="0"/>
        <w:ind w:left="360" w:firstLine="9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361C0" w:rsidRPr="00105E5F">
        <w:rPr>
          <w:rFonts w:ascii="Times New Roman" w:hAnsi="Times New Roman" w:cs="Times New Roman"/>
          <w:b/>
          <w:i/>
          <w:sz w:val="24"/>
          <w:szCs w:val="24"/>
        </w:rPr>
        <w:t>. S</w:t>
      </w:r>
      <w:r w:rsidR="004361C0" w:rsidRPr="000918C1">
        <w:rPr>
          <w:rFonts w:ascii="Times New Roman" w:hAnsi="Times New Roman" w:cs="Times New Roman"/>
          <w:b/>
          <w:i/>
          <w:sz w:val="24"/>
          <w:szCs w:val="24"/>
        </w:rPr>
        <w:t>TEAM mokyklos statuso siekis</w:t>
      </w:r>
      <w:r w:rsidR="004361C0" w:rsidRPr="000918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6619B">
        <w:rPr>
          <w:rFonts w:ascii="Times New Roman" w:hAnsi="Times New Roman" w:cs="Times New Roman"/>
          <w:i/>
          <w:sz w:val="24"/>
          <w:szCs w:val="24"/>
        </w:rPr>
        <w:t>S</w:t>
      </w:r>
      <w:r w:rsidR="004361C0" w:rsidRPr="000918C1">
        <w:rPr>
          <w:rFonts w:ascii="Times New Roman" w:hAnsi="Times New Roman" w:cs="Times New Roman"/>
          <w:i/>
          <w:sz w:val="24"/>
          <w:szCs w:val="24"/>
        </w:rPr>
        <w:t xml:space="preserve">udaroma mokyklos STEAM komanda, </w:t>
      </w:r>
      <w:r w:rsidR="000B3921" w:rsidRPr="000918C1">
        <w:rPr>
          <w:rFonts w:ascii="Times New Roman" w:hAnsi="Times New Roman" w:cs="Times New Roman"/>
          <w:i/>
          <w:sz w:val="24"/>
          <w:szCs w:val="24"/>
        </w:rPr>
        <w:t>įsivertinama esama situacija (rekomenduojama pagal mokyklų siekiančių STEM ženklo principus ir kriterijus, parengiamas ilgalaikis (ne vienų metų) STEAM planas, įgyvendinamas mokyklos STEAM planas (siūloma bendradarbiaujant savivaldybės mokyklom</w:t>
      </w:r>
      <w:r w:rsidR="000918C1">
        <w:rPr>
          <w:rFonts w:ascii="Times New Roman" w:hAnsi="Times New Roman" w:cs="Times New Roman"/>
          <w:i/>
          <w:sz w:val="24"/>
          <w:szCs w:val="24"/>
        </w:rPr>
        <w:t>i</w:t>
      </w:r>
      <w:r w:rsidR="000B3921" w:rsidRPr="000918C1">
        <w:rPr>
          <w:rFonts w:ascii="Times New Roman" w:hAnsi="Times New Roman" w:cs="Times New Roman"/>
          <w:i/>
          <w:sz w:val="24"/>
          <w:szCs w:val="24"/>
        </w:rPr>
        <w:t>s);</w:t>
      </w:r>
    </w:p>
    <w:p w14:paraId="3A8C90C4" w14:textId="77777777" w:rsidR="00A54D7D" w:rsidRPr="000918C1" w:rsidRDefault="00A54D7D" w:rsidP="00A54D7D">
      <w:pPr>
        <w:spacing w:after="0"/>
        <w:ind w:left="360" w:firstLine="9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E5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Kitos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STEAM </w:t>
      </w:r>
      <w:r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veiklos </w:t>
      </w:r>
      <w:r w:rsidRPr="000918C1">
        <w:rPr>
          <w:rFonts w:ascii="Times New Roman" w:hAnsi="Times New Roman" w:cs="Times New Roman"/>
          <w:i/>
          <w:sz w:val="24"/>
          <w:szCs w:val="24"/>
        </w:rPr>
        <w:t>siekiant ar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918C1">
        <w:rPr>
          <w:rFonts w:ascii="Times New Roman" w:hAnsi="Times New Roman" w:cs="Times New Roman"/>
          <w:i/>
          <w:sz w:val="24"/>
          <w:szCs w:val="24"/>
        </w:rPr>
        <w:t>nesiekiant STEAM mokyklos statuso (įgyvendinant TŪM pažangos planą</w:t>
      </w:r>
      <w:r>
        <w:rPr>
          <w:rFonts w:ascii="Times New Roman" w:hAnsi="Times New Roman" w:cs="Times New Roman"/>
          <w:i/>
          <w:sz w:val="24"/>
          <w:szCs w:val="24"/>
        </w:rPr>
        <w:t xml:space="preserve"> (STEAM paskaitos</w:t>
      </w:r>
      <w:r w:rsidRPr="000918C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profesinio informavimo renginiai ir kt.),</w:t>
      </w:r>
      <w:r w:rsidRPr="000918C1">
        <w:rPr>
          <w:rFonts w:ascii="Times New Roman" w:hAnsi="Times New Roman" w:cs="Times New Roman"/>
          <w:i/>
          <w:sz w:val="24"/>
          <w:szCs w:val="24"/>
        </w:rPr>
        <w:t xml:space="preserve"> kitos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STEAM </w:t>
      </w:r>
      <w:r w:rsidRPr="000918C1">
        <w:rPr>
          <w:rFonts w:ascii="Times New Roman" w:hAnsi="Times New Roman" w:cs="Times New Roman"/>
          <w:i/>
          <w:sz w:val="24"/>
          <w:szCs w:val="24"/>
        </w:rPr>
        <w:t>veiklos)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D9A799B" w14:textId="77777777" w:rsidR="00C53DB0" w:rsidRPr="000918C1" w:rsidRDefault="00A54D7D" w:rsidP="000B3921">
      <w:pPr>
        <w:spacing w:after="0"/>
        <w:ind w:left="360" w:firstLine="93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C53DB0" w:rsidRPr="00105E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3DB0" w:rsidRPr="000918C1">
        <w:rPr>
          <w:rFonts w:ascii="Times New Roman" w:hAnsi="Times New Roman" w:cs="Times New Roman"/>
          <w:b/>
          <w:i/>
          <w:sz w:val="24"/>
          <w:szCs w:val="24"/>
        </w:rPr>
        <w:t>Kaišiadorių savivaldybės mokyklų STEAM centr</w:t>
      </w:r>
      <w:r>
        <w:rPr>
          <w:rFonts w:ascii="Times New Roman" w:hAnsi="Times New Roman" w:cs="Times New Roman"/>
          <w:b/>
          <w:i/>
          <w:sz w:val="24"/>
          <w:szCs w:val="24"/>
        </w:rPr>
        <w:t>o kūrimas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 Kaišiadorių Algirdo Brazausko gimnazijoje (</w:t>
      </w:r>
      <w:r w:rsidR="000918C1">
        <w:rPr>
          <w:rFonts w:ascii="Times New Roman" w:hAnsi="Times New Roman" w:cs="Times New Roman"/>
          <w:i/>
          <w:sz w:val="24"/>
          <w:szCs w:val="24"/>
        </w:rPr>
        <w:t xml:space="preserve">STEAM centras 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kuriamas Kaišiadorių savivaldybės mokyklų tinklaveikos principu parengiant ir įgyvendinant </w:t>
      </w:r>
      <w:r w:rsidR="00561010">
        <w:rPr>
          <w:rFonts w:ascii="Times New Roman" w:hAnsi="Times New Roman" w:cs="Times New Roman"/>
          <w:i/>
          <w:sz w:val="24"/>
          <w:szCs w:val="24"/>
        </w:rPr>
        <w:t xml:space="preserve">Kaišiadorių rajono savivaldybės 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>STEAM</w:t>
      </w:r>
      <w:r w:rsidR="00561010">
        <w:rPr>
          <w:rFonts w:ascii="Times New Roman" w:hAnsi="Times New Roman" w:cs="Times New Roman"/>
          <w:i/>
          <w:sz w:val="24"/>
          <w:szCs w:val="24"/>
        </w:rPr>
        <w:t xml:space="preserve"> ugdymo tinklaveikos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 modelį, kuris integruo</w:t>
      </w:r>
      <w:r w:rsidR="00520EB8">
        <w:rPr>
          <w:rFonts w:ascii="Times New Roman" w:hAnsi="Times New Roman" w:cs="Times New Roman"/>
          <w:i/>
          <w:sz w:val="24"/>
          <w:szCs w:val="24"/>
        </w:rPr>
        <w:t>s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 STEAM mokyklų statuso siekiančių mokyklų (jei tokių bus) ir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 / ar</w:t>
      </w:r>
      <w:r w:rsidR="00C53DB0" w:rsidRPr="000918C1">
        <w:rPr>
          <w:rFonts w:ascii="Times New Roman" w:hAnsi="Times New Roman" w:cs="Times New Roman"/>
          <w:i/>
          <w:sz w:val="24"/>
          <w:szCs w:val="24"/>
        </w:rPr>
        <w:t xml:space="preserve"> rajono STEAM mokytojų 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kvalifikacijos tobulinimą, veiklų </w:t>
      </w:r>
      <w:r w:rsidR="00520EB8">
        <w:rPr>
          <w:rFonts w:ascii="Times New Roman" w:hAnsi="Times New Roman" w:cs="Times New Roman"/>
          <w:i/>
          <w:sz w:val="24"/>
          <w:szCs w:val="24"/>
        </w:rPr>
        <w:t>ir dalijimosi patirtimi koordinavimą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>)</w:t>
      </w:r>
      <w:r w:rsidR="00520EB8">
        <w:rPr>
          <w:rFonts w:ascii="Times New Roman" w:hAnsi="Times New Roman" w:cs="Times New Roman"/>
          <w:i/>
          <w:sz w:val="24"/>
          <w:szCs w:val="24"/>
        </w:rPr>
        <w:t>.</w:t>
      </w:r>
    </w:p>
    <w:p w14:paraId="6A38174F" w14:textId="77777777" w:rsidR="00C53DB0" w:rsidRPr="000918C1" w:rsidRDefault="00C53DB0" w:rsidP="000B3921">
      <w:pPr>
        <w:spacing w:after="0"/>
        <w:ind w:left="360" w:firstLine="93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E3100A" w14:textId="77777777" w:rsidR="004361C0" w:rsidRDefault="00FF5B52" w:rsidP="00FD7E7D">
      <w:pPr>
        <w:spacing w:after="0"/>
        <w:ind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A48">
        <w:rPr>
          <w:rFonts w:ascii="Times New Roman" w:hAnsi="Times New Roman" w:cs="Times New Roman"/>
          <w:b/>
          <w:sz w:val="24"/>
          <w:szCs w:val="24"/>
        </w:rPr>
        <w:t>II</w:t>
      </w:r>
      <w:r w:rsidR="00FD7E7D" w:rsidRPr="00E34A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E7D" w:rsidRPr="00E34A48">
        <w:rPr>
          <w:rFonts w:ascii="Times New Roman" w:hAnsi="Times New Roman" w:cs="Times New Roman"/>
          <w:b/>
          <w:sz w:val="28"/>
          <w:szCs w:val="28"/>
        </w:rPr>
        <w:t>Mokytojų lygmuo</w:t>
      </w:r>
      <w:r w:rsidR="00A26EE1">
        <w:rPr>
          <w:rFonts w:ascii="Times New Roman" w:hAnsi="Times New Roman" w:cs="Times New Roman"/>
          <w:b/>
          <w:sz w:val="28"/>
          <w:szCs w:val="28"/>
        </w:rPr>
        <w:t xml:space="preserve"> (kūryba)</w:t>
      </w:r>
    </w:p>
    <w:p w14:paraId="15EAF70C" w14:textId="77777777" w:rsidR="00520EB8" w:rsidRPr="00E34A48" w:rsidRDefault="00520EB8" w:rsidP="00FD7E7D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p w14:paraId="72144FAA" w14:textId="77777777" w:rsidR="0086619B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D7E7D" w:rsidRPr="00105E5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7E7D" w:rsidRPr="000918C1">
        <w:rPr>
          <w:rFonts w:ascii="Times New Roman" w:hAnsi="Times New Roman" w:cs="Times New Roman"/>
          <w:b/>
          <w:i/>
          <w:sz w:val="24"/>
          <w:szCs w:val="24"/>
        </w:rPr>
        <w:t>Kvalifikacijos tobulinimas</w:t>
      </w:r>
      <w:r w:rsidR="0086619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0411177" w14:textId="77777777" w:rsidR="00820C85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FF5B52">
        <w:rPr>
          <w:rFonts w:ascii="Times New Roman" w:hAnsi="Times New Roman" w:cs="Times New Roman"/>
          <w:i/>
          <w:sz w:val="24"/>
          <w:szCs w:val="24"/>
        </w:rPr>
        <w:t>.1</w:t>
      </w:r>
      <w:r w:rsidR="0086619B" w:rsidRPr="0086619B">
        <w:rPr>
          <w:rFonts w:ascii="Times New Roman" w:hAnsi="Times New Roman" w:cs="Times New Roman"/>
          <w:i/>
          <w:sz w:val="24"/>
          <w:szCs w:val="24"/>
        </w:rPr>
        <w:t>.</w:t>
      </w:r>
      <w:r w:rsidR="00201948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12C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201948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okytojo nuožiūra </w:t>
      </w:r>
      <w:r w:rsidR="00FD7E7D" w:rsidRPr="000918C1">
        <w:rPr>
          <w:rFonts w:ascii="Times New Roman" w:hAnsi="Times New Roman" w:cs="Times New Roman"/>
          <w:b/>
          <w:i/>
          <w:sz w:val="24"/>
          <w:szCs w:val="24"/>
        </w:rPr>
        <w:t>STEAM srityje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>M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>okytojas pasirenka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 ir dalyvauja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 STEAM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dalyko ar</w:t>
      </w:r>
      <w:r w:rsidR="00FD7E7D" w:rsidRPr="000918C1">
        <w:rPr>
          <w:rFonts w:ascii="Times New Roman" w:hAnsi="Times New Roman" w:cs="Times New Roman"/>
          <w:i/>
          <w:sz w:val="24"/>
          <w:szCs w:val="24"/>
        </w:rPr>
        <w:t xml:space="preserve"> srities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mokymu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>ose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(dalykini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uose 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ir /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ar metodikos). Bendra mokymo(-ų) 2023 -2024 </w:t>
      </w:r>
      <w:proofErr w:type="spellStart"/>
      <w:r w:rsidR="00201948" w:rsidRPr="000918C1">
        <w:rPr>
          <w:rFonts w:ascii="Times New Roman" w:hAnsi="Times New Roman" w:cs="Times New Roman"/>
          <w:i/>
          <w:sz w:val="24"/>
          <w:szCs w:val="24"/>
        </w:rPr>
        <w:t>m.m</w:t>
      </w:r>
      <w:proofErr w:type="spellEnd"/>
      <w:r w:rsidR="00201948" w:rsidRPr="000918C1">
        <w:rPr>
          <w:rFonts w:ascii="Times New Roman" w:hAnsi="Times New Roman" w:cs="Times New Roman"/>
          <w:i/>
          <w:sz w:val="24"/>
          <w:szCs w:val="24"/>
        </w:rPr>
        <w:t>.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 trukmė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>ne mažiau kaip 30 akademinių valandų. Mokymai finansuojami iš mokykl</w:t>
      </w:r>
      <w:r w:rsidR="0086619B">
        <w:rPr>
          <w:rFonts w:ascii="Times New Roman" w:hAnsi="Times New Roman" w:cs="Times New Roman"/>
          <w:i/>
          <w:sz w:val="24"/>
          <w:szCs w:val="24"/>
        </w:rPr>
        <w:t>os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 xml:space="preserve"> mokymo lėšų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 xml:space="preserve">Įskaitomi mokymai  pagal ilgalaikės STEAM teminės grupės </w:t>
      </w:r>
      <w:r w:rsidR="00A5112C">
        <w:rPr>
          <w:rFonts w:ascii="Times New Roman" w:hAnsi="Times New Roman" w:cs="Times New Roman"/>
          <w:i/>
          <w:sz w:val="24"/>
          <w:szCs w:val="24"/>
        </w:rPr>
        <w:t xml:space="preserve">veiklos 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>planą</w:t>
      </w:r>
      <w:r w:rsidR="00A5112C">
        <w:rPr>
          <w:rFonts w:ascii="Times New Roman" w:hAnsi="Times New Roman" w:cs="Times New Roman"/>
          <w:i/>
          <w:sz w:val="24"/>
          <w:szCs w:val="24"/>
        </w:rPr>
        <w:t xml:space="preserve">, kuriuos organizuoja 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>Kaišiadorių  švietimo ir švietimo centr</w:t>
      </w:r>
      <w:r w:rsidR="00A5112C">
        <w:rPr>
          <w:rFonts w:ascii="Times New Roman" w:hAnsi="Times New Roman" w:cs="Times New Roman"/>
          <w:i/>
          <w:sz w:val="24"/>
          <w:szCs w:val="24"/>
        </w:rPr>
        <w:t>as.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685D" w:rsidRPr="000918C1">
        <w:rPr>
          <w:rFonts w:ascii="Times New Roman" w:hAnsi="Times New Roman" w:cs="Times New Roman"/>
          <w:i/>
          <w:sz w:val="24"/>
          <w:szCs w:val="24"/>
        </w:rPr>
        <w:t xml:space="preserve">Dalyvavimo mokymuose faktas pagrindžiamas pateikiant mokyklos pavaduotojui ugdymui kvalifikacijos tobulinimo pažymėjimo kopiją (kai mokymai vyko nuo 2023 m. balandžio mėnesio iki 2023 – 2024 </w:t>
      </w:r>
      <w:proofErr w:type="spellStart"/>
      <w:r w:rsidR="0000685D" w:rsidRPr="000918C1">
        <w:rPr>
          <w:rFonts w:ascii="Times New Roman" w:hAnsi="Times New Roman" w:cs="Times New Roman"/>
          <w:i/>
          <w:sz w:val="24"/>
          <w:szCs w:val="24"/>
        </w:rPr>
        <w:t>m.m</w:t>
      </w:r>
      <w:proofErr w:type="spellEnd"/>
      <w:r w:rsidR="0000685D" w:rsidRPr="000918C1">
        <w:rPr>
          <w:rFonts w:ascii="Times New Roman" w:hAnsi="Times New Roman" w:cs="Times New Roman"/>
          <w:i/>
          <w:sz w:val="24"/>
          <w:szCs w:val="24"/>
        </w:rPr>
        <w:t>. pabaigos</w:t>
      </w:r>
      <w:r w:rsidR="00201948" w:rsidRPr="000918C1">
        <w:rPr>
          <w:rFonts w:ascii="Times New Roman" w:hAnsi="Times New Roman" w:cs="Times New Roman"/>
          <w:i/>
          <w:sz w:val="24"/>
          <w:szCs w:val="24"/>
        </w:rPr>
        <w:t>)</w:t>
      </w:r>
      <w:r w:rsidR="00E93B49" w:rsidRPr="000918C1">
        <w:rPr>
          <w:rFonts w:ascii="Times New Roman" w:hAnsi="Times New Roman" w:cs="Times New Roman"/>
          <w:i/>
          <w:sz w:val="24"/>
          <w:szCs w:val="24"/>
        </w:rPr>
        <w:t>;</w:t>
      </w:r>
    </w:p>
    <w:p w14:paraId="2B47BA81" w14:textId="77777777" w:rsidR="00A806B2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86619B">
        <w:rPr>
          <w:rFonts w:ascii="Times New Roman" w:hAnsi="Times New Roman" w:cs="Times New Roman"/>
          <w:i/>
          <w:sz w:val="24"/>
          <w:szCs w:val="24"/>
        </w:rPr>
        <w:t>.</w:t>
      </w:r>
      <w:r w:rsidR="006626DF" w:rsidRPr="000918C1">
        <w:rPr>
          <w:rFonts w:ascii="Times New Roman" w:hAnsi="Times New Roman" w:cs="Times New Roman"/>
          <w:i/>
          <w:sz w:val="24"/>
          <w:szCs w:val="24"/>
        </w:rPr>
        <w:t>2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F5B52">
        <w:rPr>
          <w:rFonts w:ascii="Times New Roman" w:hAnsi="Times New Roman" w:cs="Times New Roman"/>
          <w:i/>
          <w:sz w:val="24"/>
          <w:szCs w:val="24"/>
        </w:rPr>
        <w:t>Į</w:t>
      </w:r>
      <w:r w:rsidR="00A806B2" w:rsidRPr="000918C1">
        <w:rPr>
          <w:rFonts w:ascii="Times New Roman" w:hAnsi="Times New Roman" w:cs="Times New Roman"/>
          <w:b/>
          <w:i/>
          <w:sz w:val="24"/>
          <w:szCs w:val="24"/>
        </w:rPr>
        <w:t>vadiniuose STEAM mokymuose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 (Iš TŪM lėšų vykdomi 40 valandų mokymai „Mokinių STEAM ugdymas per praktinę ir </w:t>
      </w:r>
      <w:proofErr w:type="spellStart"/>
      <w:r w:rsidR="00A806B2" w:rsidRPr="000918C1">
        <w:rPr>
          <w:rFonts w:ascii="Times New Roman" w:hAnsi="Times New Roman" w:cs="Times New Roman"/>
          <w:i/>
          <w:sz w:val="24"/>
          <w:szCs w:val="24"/>
        </w:rPr>
        <w:t>patyriminę</w:t>
      </w:r>
      <w:proofErr w:type="spellEnd"/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 veiklą“. </w:t>
      </w:r>
      <w:r w:rsidR="00A5112C">
        <w:rPr>
          <w:rFonts w:ascii="Times New Roman" w:hAnsi="Times New Roman" w:cs="Times New Roman"/>
          <w:i/>
          <w:sz w:val="24"/>
          <w:szCs w:val="24"/>
        </w:rPr>
        <w:t>(</w:t>
      </w:r>
      <w:r w:rsidR="00A26B1B">
        <w:rPr>
          <w:rFonts w:ascii="Times New Roman" w:hAnsi="Times New Roman" w:cs="Times New Roman"/>
          <w:i/>
          <w:sz w:val="24"/>
          <w:szCs w:val="24"/>
        </w:rPr>
        <w:t xml:space="preserve">Tikimasi visų STEAM mokytojų dalyvavimo. 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>Detalesnė informacija pateik</w:t>
      </w:r>
      <w:r w:rsidR="00A5112C">
        <w:rPr>
          <w:rFonts w:ascii="Times New Roman" w:hAnsi="Times New Roman" w:cs="Times New Roman"/>
          <w:i/>
          <w:sz w:val="24"/>
          <w:szCs w:val="24"/>
        </w:rPr>
        <w:t>iama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 įvykdžius </w:t>
      </w:r>
      <w:r w:rsidR="00C9758C" w:rsidRPr="000918C1">
        <w:rPr>
          <w:rFonts w:ascii="Times New Roman" w:hAnsi="Times New Roman" w:cs="Times New Roman"/>
          <w:i/>
          <w:sz w:val="24"/>
          <w:szCs w:val="24"/>
        </w:rPr>
        <w:t xml:space="preserve">šių 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 xml:space="preserve">mokymų </w:t>
      </w:r>
      <w:r w:rsidR="00A5112C">
        <w:rPr>
          <w:rFonts w:ascii="Times New Roman" w:hAnsi="Times New Roman" w:cs="Times New Roman"/>
          <w:i/>
          <w:sz w:val="24"/>
          <w:szCs w:val="24"/>
        </w:rPr>
        <w:t xml:space="preserve">viešuosius </w:t>
      </w:r>
      <w:r w:rsidR="00A806B2" w:rsidRPr="000918C1">
        <w:rPr>
          <w:rFonts w:ascii="Times New Roman" w:hAnsi="Times New Roman" w:cs="Times New Roman"/>
          <w:i/>
          <w:sz w:val="24"/>
          <w:szCs w:val="24"/>
        </w:rPr>
        <w:t>pirkimus)</w:t>
      </w:r>
      <w:r w:rsidR="006626DF" w:rsidRPr="000918C1">
        <w:rPr>
          <w:rFonts w:ascii="Times New Roman" w:hAnsi="Times New Roman" w:cs="Times New Roman"/>
          <w:i/>
          <w:sz w:val="24"/>
          <w:szCs w:val="24"/>
        </w:rPr>
        <w:t>;</w:t>
      </w:r>
    </w:p>
    <w:p w14:paraId="79CAAA25" w14:textId="77777777" w:rsidR="00A5112C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A5112C">
        <w:rPr>
          <w:rFonts w:ascii="Times New Roman" w:hAnsi="Times New Roman" w:cs="Times New Roman"/>
          <w:i/>
          <w:sz w:val="24"/>
          <w:szCs w:val="24"/>
        </w:rPr>
        <w:t>.3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112C" w:rsidRPr="000918C1">
        <w:rPr>
          <w:rFonts w:ascii="Times New Roman" w:hAnsi="Times New Roman" w:cs="Times New Roman"/>
          <w:b/>
          <w:i/>
          <w:sz w:val="24"/>
          <w:szCs w:val="24"/>
        </w:rPr>
        <w:t>Išvykos</w:t>
      </w:r>
      <w:r w:rsidR="00105E5F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A5112C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12C" w:rsidRPr="00105E5F">
        <w:rPr>
          <w:rFonts w:ascii="Times New Roman" w:hAnsi="Times New Roman" w:cs="Times New Roman"/>
          <w:i/>
          <w:sz w:val="24"/>
          <w:szCs w:val="24"/>
        </w:rPr>
        <w:t>į STEAM srityje pažengusias mokyklas, STEAM centrus, įmones</w:t>
      </w:r>
      <w:r w:rsidR="00A5112C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>(</w:t>
      </w:r>
      <w:r w:rsidR="00FF5B52">
        <w:rPr>
          <w:rFonts w:ascii="Times New Roman" w:hAnsi="Times New Roman" w:cs="Times New Roman"/>
          <w:i/>
          <w:sz w:val="24"/>
          <w:szCs w:val="24"/>
        </w:rPr>
        <w:t>P</w:t>
      </w:r>
      <w:r w:rsidR="00A5112C" w:rsidRPr="000918C1">
        <w:rPr>
          <w:rFonts w:ascii="Times New Roman" w:hAnsi="Times New Roman" w:cs="Times New Roman"/>
          <w:i/>
          <w:sz w:val="24"/>
          <w:szCs w:val="24"/>
        </w:rPr>
        <w:t>agal atskirą STEAM koordinatoriaus pranešimą);</w:t>
      </w:r>
    </w:p>
    <w:p w14:paraId="6EEE51FD" w14:textId="77777777" w:rsidR="00FF5B52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FF5B52">
        <w:rPr>
          <w:rFonts w:ascii="Times New Roman" w:hAnsi="Times New Roman" w:cs="Times New Roman"/>
          <w:i/>
          <w:sz w:val="24"/>
          <w:szCs w:val="24"/>
        </w:rPr>
        <w:t xml:space="preserve">.4. </w:t>
      </w:r>
      <w:r w:rsidR="00FF5B52" w:rsidRPr="00FF5B52">
        <w:rPr>
          <w:rFonts w:ascii="Times New Roman" w:hAnsi="Times New Roman" w:cs="Times New Roman"/>
          <w:b/>
          <w:i/>
          <w:sz w:val="24"/>
          <w:szCs w:val="24"/>
        </w:rPr>
        <w:t>Kit</w:t>
      </w:r>
      <w:r w:rsidR="00A26B1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F5B52" w:rsidRPr="00FF5B52">
        <w:rPr>
          <w:rFonts w:ascii="Times New Roman" w:hAnsi="Times New Roman" w:cs="Times New Roman"/>
          <w:b/>
          <w:i/>
          <w:sz w:val="24"/>
          <w:szCs w:val="24"/>
        </w:rPr>
        <w:t xml:space="preserve"> kvalifikacijos tobulinimo </w:t>
      </w:r>
      <w:r w:rsidR="00A26B1B">
        <w:rPr>
          <w:rFonts w:ascii="Times New Roman" w:hAnsi="Times New Roman" w:cs="Times New Roman"/>
          <w:b/>
          <w:i/>
          <w:sz w:val="24"/>
          <w:szCs w:val="24"/>
        </w:rPr>
        <w:t>būdai</w:t>
      </w:r>
      <w:r w:rsidR="00FF5B52">
        <w:rPr>
          <w:rFonts w:ascii="Times New Roman" w:hAnsi="Times New Roman" w:cs="Times New Roman"/>
          <w:i/>
          <w:sz w:val="24"/>
          <w:szCs w:val="24"/>
        </w:rPr>
        <w:t xml:space="preserve"> (Stažuotės, savišvieta ir pan.</w:t>
      </w:r>
      <w:r w:rsidR="00A26B1B">
        <w:rPr>
          <w:rFonts w:ascii="Times New Roman" w:hAnsi="Times New Roman" w:cs="Times New Roman"/>
          <w:i/>
          <w:sz w:val="24"/>
          <w:szCs w:val="24"/>
        </w:rPr>
        <w:t>. Mokytojo iniciatyva ir / ar pagal atskirą STEAM koordinatoriaus pranešimą</w:t>
      </w:r>
      <w:r w:rsidR="00FF5B52">
        <w:rPr>
          <w:rFonts w:ascii="Times New Roman" w:hAnsi="Times New Roman" w:cs="Times New Roman"/>
          <w:i/>
          <w:sz w:val="24"/>
          <w:szCs w:val="24"/>
        </w:rPr>
        <w:t>).</w:t>
      </w:r>
    </w:p>
    <w:p w14:paraId="47CC3D30" w14:textId="77777777" w:rsidR="00FF5B52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FF5B52" w:rsidRPr="00105E5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17DED">
        <w:rPr>
          <w:rFonts w:ascii="Times New Roman" w:hAnsi="Times New Roman" w:cs="Times New Roman"/>
          <w:b/>
          <w:i/>
          <w:sz w:val="24"/>
          <w:szCs w:val="24"/>
        </w:rPr>
        <w:t xml:space="preserve">Organizacinės priemonės </w:t>
      </w:r>
      <w:r w:rsidR="00417DED" w:rsidRPr="00417DED">
        <w:rPr>
          <w:rFonts w:ascii="Times New Roman" w:hAnsi="Times New Roman" w:cs="Times New Roman"/>
          <w:i/>
          <w:sz w:val="24"/>
          <w:szCs w:val="24"/>
        </w:rPr>
        <w:t>siekiant bendradarbiavimo ir tinklaveikos:</w:t>
      </w:r>
      <w:r w:rsidR="00FF5B5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1543208" w14:textId="77777777" w:rsidR="006626DF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6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.1.  </w:t>
      </w:r>
      <w:r w:rsidR="00105E5F" w:rsidRPr="000918C1">
        <w:rPr>
          <w:rFonts w:ascii="Times New Roman" w:hAnsi="Times New Roman" w:cs="Times New Roman"/>
          <w:b/>
          <w:i/>
          <w:sz w:val="24"/>
          <w:szCs w:val="24"/>
        </w:rPr>
        <w:t>Pasitarimai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 (Mokytojų, STEAM mokytojų, STEAM srities mokytojų (pvz.: biologijos ir chemijos). Pasitarimus organizuoja STEAM koordinatorius(-</w:t>
      </w:r>
      <w:proofErr w:type="spellStart"/>
      <w:r w:rsidR="00105E5F" w:rsidRPr="000918C1">
        <w:rPr>
          <w:rFonts w:ascii="Times New Roman" w:hAnsi="Times New Roman" w:cs="Times New Roman"/>
          <w:i/>
          <w:sz w:val="24"/>
          <w:szCs w:val="24"/>
        </w:rPr>
        <w:t>iai</w:t>
      </w:r>
      <w:proofErr w:type="spellEnd"/>
      <w:r w:rsidR="00105E5F" w:rsidRPr="000918C1">
        <w:rPr>
          <w:rFonts w:ascii="Times New Roman" w:hAnsi="Times New Roman" w:cs="Times New Roman"/>
          <w:i/>
          <w:sz w:val="24"/>
          <w:szCs w:val="24"/>
        </w:rPr>
        <w:t>), STEAM sričių koordinatoriai. Pranešimai siunčiami iš anksto (bent prieš savaitę));</w:t>
      </w:r>
    </w:p>
    <w:p w14:paraId="16101D59" w14:textId="77777777" w:rsidR="00105E5F" w:rsidRDefault="00606E7D" w:rsidP="00105E5F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.2. </w:t>
      </w:r>
      <w:r w:rsidR="00105E5F" w:rsidRPr="000918C1">
        <w:rPr>
          <w:rFonts w:ascii="Times New Roman" w:hAnsi="Times New Roman" w:cs="Times New Roman"/>
          <w:b/>
          <w:i/>
          <w:sz w:val="24"/>
          <w:szCs w:val="24"/>
        </w:rPr>
        <w:t>Apskritojo stalo diskusijos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 (STEAM mokytojų, mokinių ir / ar tėvų</w:t>
      </w:r>
      <w:r w:rsidR="00105E5F">
        <w:rPr>
          <w:rFonts w:ascii="Times New Roman" w:hAnsi="Times New Roman" w:cs="Times New Roman"/>
          <w:i/>
          <w:sz w:val="24"/>
          <w:szCs w:val="24"/>
        </w:rPr>
        <w:t>, kitų vietos bendruomenės narių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>. Numatoma</w:t>
      </w:r>
      <w:r w:rsidR="00105E5F">
        <w:rPr>
          <w:rFonts w:ascii="Times New Roman" w:hAnsi="Times New Roman" w:cs="Times New Roman"/>
          <w:i/>
          <w:sz w:val="24"/>
          <w:szCs w:val="24"/>
        </w:rPr>
        <w:t xml:space="preserve"> organizuoti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 2024 m. vasario – balandžio mėnesiais </w:t>
      </w:r>
      <w:r w:rsidR="00105E5F">
        <w:rPr>
          <w:rFonts w:ascii="Times New Roman" w:hAnsi="Times New Roman" w:cs="Times New Roman"/>
          <w:i/>
          <w:sz w:val="24"/>
          <w:szCs w:val="24"/>
        </w:rPr>
        <w:t>(o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>rganiz</w:t>
      </w:r>
      <w:r w:rsidR="00105E5F">
        <w:rPr>
          <w:rFonts w:ascii="Times New Roman" w:hAnsi="Times New Roman" w:cs="Times New Roman"/>
          <w:i/>
          <w:sz w:val="24"/>
          <w:szCs w:val="24"/>
        </w:rPr>
        <w:t>atoriai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 xml:space="preserve"> STEAM koordinatorius(-</w:t>
      </w:r>
      <w:proofErr w:type="spellStart"/>
      <w:r w:rsidR="00105E5F" w:rsidRPr="000918C1">
        <w:rPr>
          <w:rFonts w:ascii="Times New Roman" w:hAnsi="Times New Roman" w:cs="Times New Roman"/>
          <w:i/>
          <w:sz w:val="24"/>
          <w:szCs w:val="24"/>
        </w:rPr>
        <w:t>iai</w:t>
      </w:r>
      <w:proofErr w:type="spellEnd"/>
      <w:r w:rsidR="00105E5F" w:rsidRPr="000918C1">
        <w:rPr>
          <w:rFonts w:ascii="Times New Roman" w:hAnsi="Times New Roman" w:cs="Times New Roman"/>
          <w:i/>
          <w:sz w:val="24"/>
          <w:szCs w:val="24"/>
        </w:rPr>
        <w:t>), STEAM sričių koordinatoriai</w:t>
      </w:r>
      <w:r w:rsidR="00105E5F">
        <w:rPr>
          <w:rFonts w:ascii="Times New Roman" w:hAnsi="Times New Roman" w:cs="Times New Roman"/>
          <w:i/>
          <w:sz w:val="24"/>
          <w:szCs w:val="24"/>
        </w:rPr>
        <w:t>)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>. Gali būti vienos mokyklos lygmens</w:t>
      </w:r>
      <w:r w:rsidR="00105E5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>organizatoriai pavaduotojai ugdymui ar kiti darbuotojai pagal susitarimą)</w:t>
      </w:r>
      <w:r w:rsidR="00105E5F">
        <w:rPr>
          <w:rFonts w:ascii="Times New Roman" w:hAnsi="Times New Roman" w:cs="Times New Roman"/>
          <w:i/>
          <w:sz w:val="24"/>
          <w:szCs w:val="24"/>
        </w:rPr>
        <w:t>)</w:t>
      </w:r>
      <w:r w:rsidR="00105E5F" w:rsidRPr="000918C1">
        <w:rPr>
          <w:rFonts w:ascii="Times New Roman" w:hAnsi="Times New Roman" w:cs="Times New Roman"/>
          <w:i/>
          <w:sz w:val="24"/>
          <w:szCs w:val="24"/>
        </w:rPr>
        <w:t>;</w:t>
      </w:r>
    </w:p>
    <w:p w14:paraId="03429AE8" w14:textId="77777777" w:rsidR="00105E5F" w:rsidRDefault="00606E7D" w:rsidP="00105E5F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</w:t>
      </w:r>
      <w:r w:rsidR="00105E5F">
        <w:rPr>
          <w:rFonts w:ascii="Times New Roman" w:hAnsi="Times New Roman" w:cs="Times New Roman"/>
          <w:i/>
          <w:sz w:val="24"/>
          <w:szCs w:val="24"/>
        </w:rPr>
        <w:t xml:space="preserve">.3. </w:t>
      </w:r>
      <w:r w:rsidR="00105E5F" w:rsidRPr="00297577">
        <w:rPr>
          <w:rFonts w:ascii="Times New Roman" w:hAnsi="Times New Roman" w:cs="Times New Roman"/>
          <w:b/>
          <w:i/>
          <w:sz w:val="24"/>
          <w:szCs w:val="24"/>
        </w:rPr>
        <w:t>Kitos bendradarbiavimo formos</w:t>
      </w:r>
      <w:r w:rsidR="00105E5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97577">
        <w:rPr>
          <w:rFonts w:ascii="Times New Roman" w:hAnsi="Times New Roman" w:cs="Times New Roman"/>
          <w:i/>
          <w:sz w:val="24"/>
          <w:szCs w:val="24"/>
        </w:rPr>
        <w:t>El. paštu, telefonu, nuotoliniu būdu ir kt.)</w:t>
      </w:r>
    </w:p>
    <w:p w14:paraId="2D3D5E68" w14:textId="77777777" w:rsidR="00297577" w:rsidRPr="00297577" w:rsidRDefault="00606E7D" w:rsidP="00105E5F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297577" w:rsidRPr="00297577">
        <w:rPr>
          <w:rFonts w:ascii="Times New Roman" w:hAnsi="Times New Roman" w:cs="Times New Roman"/>
          <w:b/>
          <w:i/>
          <w:sz w:val="24"/>
          <w:szCs w:val="24"/>
        </w:rPr>
        <w:t>. Mokytoj</w:t>
      </w:r>
      <w:r w:rsidR="00E34A48">
        <w:rPr>
          <w:rFonts w:ascii="Times New Roman" w:hAnsi="Times New Roman" w:cs="Times New Roman"/>
          <w:b/>
          <w:i/>
          <w:sz w:val="24"/>
          <w:szCs w:val="24"/>
        </w:rPr>
        <w:t>o(-ų)</w:t>
      </w:r>
      <w:r w:rsidR="00297577" w:rsidRPr="002975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4A48">
        <w:rPr>
          <w:rFonts w:ascii="Times New Roman" w:hAnsi="Times New Roman" w:cs="Times New Roman"/>
          <w:b/>
          <w:i/>
          <w:sz w:val="24"/>
          <w:szCs w:val="24"/>
        </w:rPr>
        <w:t xml:space="preserve">LYDERYSTĖ (mokytojų </w:t>
      </w:r>
      <w:r w:rsidR="00297577" w:rsidRPr="00297577">
        <w:rPr>
          <w:rFonts w:ascii="Times New Roman" w:hAnsi="Times New Roman" w:cs="Times New Roman"/>
          <w:b/>
          <w:i/>
          <w:sz w:val="24"/>
          <w:szCs w:val="24"/>
        </w:rPr>
        <w:t>vykdomos veiklos):</w:t>
      </w:r>
    </w:p>
    <w:p w14:paraId="265B8CBF" w14:textId="77777777" w:rsidR="0086619B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297577">
        <w:rPr>
          <w:rFonts w:ascii="Times New Roman" w:hAnsi="Times New Roman" w:cs="Times New Roman"/>
          <w:i/>
          <w:sz w:val="24"/>
          <w:szCs w:val="24"/>
        </w:rPr>
        <w:t>.1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6619B" w:rsidRPr="000918C1">
        <w:rPr>
          <w:rFonts w:ascii="Times New Roman" w:hAnsi="Times New Roman" w:cs="Times New Roman"/>
          <w:b/>
          <w:i/>
          <w:sz w:val="24"/>
          <w:szCs w:val="24"/>
        </w:rPr>
        <w:t>STEAM praktinės veiklos aprašymų parengimas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 xml:space="preserve"> (STEAM mokytojai 2023</w:t>
      </w:r>
      <w:r w:rsidR="00A26B1B">
        <w:rPr>
          <w:rFonts w:ascii="Times New Roman" w:hAnsi="Times New Roman" w:cs="Times New Roman"/>
          <w:i/>
          <w:sz w:val="24"/>
          <w:szCs w:val="24"/>
        </w:rPr>
        <w:t xml:space="preserve"> - 2024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619B" w:rsidRPr="000918C1">
        <w:rPr>
          <w:rFonts w:ascii="Times New Roman" w:hAnsi="Times New Roman" w:cs="Times New Roman"/>
          <w:i/>
          <w:sz w:val="24"/>
          <w:szCs w:val="24"/>
        </w:rPr>
        <w:t>m.</w:t>
      </w:r>
      <w:r w:rsidR="00A26B1B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A26B1B">
        <w:rPr>
          <w:rFonts w:ascii="Times New Roman" w:hAnsi="Times New Roman" w:cs="Times New Roman"/>
          <w:i/>
          <w:sz w:val="24"/>
          <w:szCs w:val="24"/>
        </w:rPr>
        <w:t>.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 xml:space="preserve"> parengia 1-2 STEAM praktinės veiklos (praktinio, laboratorinio</w:t>
      </w:r>
      <w:r w:rsidR="00297577">
        <w:rPr>
          <w:rFonts w:ascii="Times New Roman" w:hAnsi="Times New Roman" w:cs="Times New Roman"/>
          <w:i/>
          <w:sz w:val="24"/>
          <w:szCs w:val="24"/>
        </w:rPr>
        <w:t xml:space="preserve"> darbo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 xml:space="preserve"> ar kitos </w:t>
      </w:r>
      <w:r w:rsidR="00297577">
        <w:rPr>
          <w:rFonts w:ascii="Times New Roman" w:hAnsi="Times New Roman" w:cs="Times New Roman"/>
          <w:i/>
          <w:sz w:val="24"/>
          <w:szCs w:val="24"/>
        </w:rPr>
        <w:t xml:space="preserve">integruotos </w:t>
      </w:r>
      <w:r w:rsidR="0086619B" w:rsidRPr="000918C1">
        <w:rPr>
          <w:rFonts w:ascii="Times New Roman" w:hAnsi="Times New Roman" w:cs="Times New Roman"/>
          <w:i/>
          <w:sz w:val="24"/>
          <w:szCs w:val="24"/>
        </w:rPr>
        <w:t>veiklos) aprašymus pagal Bendrąsias ugdymo programas, kuriais vadovaudamiesi veda pamokas ir / ar vykdo kitas praktines veiklas. Aprašymai perduodami / siunčiami mokyklos pavaduotojui ugdymui);</w:t>
      </w:r>
    </w:p>
    <w:p w14:paraId="21333CC4" w14:textId="77777777" w:rsidR="00EE0943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297577">
        <w:rPr>
          <w:rFonts w:ascii="Times New Roman" w:hAnsi="Times New Roman" w:cs="Times New Roman"/>
          <w:i/>
          <w:sz w:val="24"/>
          <w:szCs w:val="24"/>
        </w:rPr>
        <w:t>.</w:t>
      </w:r>
      <w:r w:rsidR="00E34A48">
        <w:rPr>
          <w:rFonts w:ascii="Times New Roman" w:hAnsi="Times New Roman" w:cs="Times New Roman"/>
          <w:i/>
          <w:sz w:val="24"/>
          <w:szCs w:val="24"/>
        </w:rPr>
        <w:t>2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93B49" w:rsidRPr="000918C1">
        <w:rPr>
          <w:rFonts w:ascii="Times New Roman" w:hAnsi="Times New Roman" w:cs="Times New Roman"/>
          <w:b/>
          <w:i/>
          <w:sz w:val="24"/>
          <w:szCs w:val="24"/>
        </w:rPr>
        <w:t>Atvir</w:t>
      </w:r>
      <w:r w:rsidR="00EE0943" w:rsidRPr="000918C1">
        <w:rPr>
          <w:rFonts w:ascii="Times New Roman" w:hAnsi="Times New Roman" w:cs="Times New Roman"/>
          <w:b/>
          <w:i/>
          <w:sz w:val="24"/>
          <w:szCs w:val="24"/>
        </w:rPr>
        <w:t>os</w:t>
      </w:r>
      <w:r w:rsidR="00E93B49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pamok</w:t>
      </w:r>
      <w:r w:rsidR="00EE0943" w:rsidRPr="000918C1">
        <w:rPr>
          <w:rFonts w:ascii="Times New Roman" w:hAnsi="Times New Roman" w:cs="Times New Roman"/>
          <w:b/>
          <w:i/>
          <w:sz w:val="24"/>
          <w:szCs w:val="24"/>
        </w:rPr>
        <w:t>os</w:t>
      </w:r>
      <w:r w:rsidR="00E93B49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/ veikl</w:t>
      </w:r>
      <w:r w:rsidR="00EE0943" w:rsidRPr="000918C1">
        <w:rPr>
          <w:rFonts w:ascii="Times New Roman" w:hAnsi="Times New Roman" w:cs="Times New Roman"/>
          <w:b/>
          <w:i/>
          <w:sz w:val="24"/>
          <w:szCs w:val="24"/>
        </w:rPr>
        <w:t>os</w:t>
      </w:r>
      <w:r w:rsidR="00E93B49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>(</w:t>
      </w:r>
      <w:r w:rsidR="00297577">
        <w:rPr>
          <w:rFonts w:ascii="Times New Roman" w:hAnsi="Times New Roman" w:cs="Times New Roman"/>
          <w:i/>
          <w:sz w:val="24"/>
          <w:szCs w:val="24"/>
        </w:rPr>
        <w:t>Organizuojamos ir vykdomos</w:t>
      </w:r>
      <w:r w:rsidR="00E93B49" w:rsidRPr="000918C1">
        <w:rPr>
          <w:rFonts w:ascii="Times New Roman" w:hAnsi="Times New Roman" w:cs="Times New Roman"/>
          <w:i/>
          <w:sz w:val="24"/>
          <w:szCs w:val="24"/>
        </w:rPr>
        <w:t xml:space="preserve"> vadovaujantis Kaišiadorių rajono savivaldybės administracijos Švietimo, kultūros</w:t>
      </w:r>
      <w:r w:rsidR="00C9758C" w:rsidRPr="000918C1">
        <w:rPr>
          <w:rFonts w:ascii="Times New Roman" w:hAnsi="Times New Roman" w:cs="Times New Roman"/>
          <w:i/>
          <w:sz w:val="24"/>
          <w:szCs w:val="24"/>
        </w:rPr>
        <w:t>,</w:t>
      </w:r>
      <w:r w:rsidR="00E93B49" w:rsidRPr="000918C1">
        <w:rPr>
          <w:rFonts w:ascii="Times New Roman" w:hAnsi="Times New Roman" w:cs="Times New Roman"/>
          <w:i/>
          <w:sz w:val="24"/>
          <w:szCs w:val="24"/>
        </w:rPr>
        <w:t xml:space="preserve"> sporto skyriaus vedėjos 2023 m. lapkričio 15 d. įsakymu Nr. DS-ŠV-302 „Dėl pritarimo atvirų pamokų / veiklų organizavimo rekomendacijoms</w:t>
      </w:r>
      <w:r w:rsidR="00297577">
        <w:rPr>
          <w:rFonts w:ascii="Times New Roman" w:hAnsi="Times New Roman" w:cs="Times New Roman"/>
          <w:i/>
          <w:sz w:val="24"/>
          <w:szCs w:val="24"/>
        </w:rPr>
        <w:t>“</w:t>
      </w:r>
      <w:r w:rsidR="00E93B49" w:rsidRPr="000918C1">
        <w:rPr>
          <w:rFonts w:ascii="Times New Roman" w:hAnsi="Times New Roman" w:cs="Times New Roman"/>
          <w:i/>
          <w:sz w:val="24"/>
          <w:szCs w:val="24"/>
        </w:rPr>
        <w:t>)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14:paraId="45AEDDF8" w14:textId="77777777" w:rsidR="00E93B49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84220">
        <w:rPr>
          <w:rFonts w:ascii="Times New Roman" w:hAnsi="Times New Roman" w:cs="Times New Roman"/>
          <w:i/>
          <w:sz w:val="24"/>
          <w:szCs w:val="24"/>
        </w:rPr>
        <w:t>.</w:t>
      </w:r>
      <w:r w:rsidR="00E34A48">
        <w:rPr>
          <w:rFonts w:ascii="Times New Roman" w:hAnsi="Times New Roman" w:cs="Times New Roman"/>
          <w:i/>
          <w:sz w:val="24"/>
          <w:szCs w:val="24"/>
        </w:rPr>
        <w:t>2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>.</w:t>
      </w:r>
      <w:r w:rsidR="00E34A48">
        <w:rPr>
          <w:rFonts w:ascii="Times New Roman" w:hAnsi="Times New Roman" w:cs="Times New Roman"/>
          <w:i/>
          <w:sz w:val="24"/>
          <w:szCs w:val="24"/>
        </w:rPr>
        <w:t>1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bookmarkStart w:id="0" w:name="_Hlk151474343"/>
      <w:r w:rsidR="00EE0943" w:rsidRPr="000918C1">
        <w:rPr>
          <w:rFonts w:ascii="Times New Roman" w:hAnsi="Times New Roman" w:cs="Times New Roman"/>
          <w:b/>
          <w:i/>
          <w:sz w:val="24"/>
          <w:szCs w:val="24"/>
        </w:rPr>
        <w:t>Atvirų pamokų / veikų vedimas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742B8" w:rsidRPr="000918C1">
        <w:rPr>
          <w:rFonts w:ascii="Times New Roman" w:hAnsi="Times New Roman" w:cs="Times New Roman"/>
          <w:i/>
          <w:sz w:val="24"/>
          <w:szCs w:val="24"/>
        </w:rPr>
        <w:t>K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 xml:space="preserve">iekvienas STEAM mokytojas </w:t>
      </w:r>
      <w:r w:rsidR="002742B8" w:rsidRPr="000918C1">
        <w:rPr>
          <w:rFonts w:ascii="Times New Roman" w:hAnsi="Times New Roman" w:cs="Times New Roman"/>
          <w:i/>
          <w:sz w:val="24"/>
          <w:szCs w:val="24"/>
        </w:rPr>
        <w:t>metodininkas ir ekspertas praveda ne mažiau kaip po vieną atvirą pamoką per mokslo metus, o vyresnieji mokytojai ir mokytojai ne mažiau kaip po vieną atvirą pamoką per dvejus mokslo metus)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>;</w:t>
      </w:r>
      <w:bookmarkEnd w:id="0"/>
    </w:p>
    <w:p w14:paraId="60863C1C" w14:textId="77777777" w:rsidR="002742B8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84220">
        <w:rPr>
          <w:rFonts w:ascii="Times New Roman" w:hAnsi="Times New Roman" w:cs="Times New Roman"/>
          <w:i/>
          <w:sz w:val="24"/>
          <w:szCs w:val="24"/>
        </w:rPr>
        <w:t>.2</w:t>
      </w:r>
      <w:r w:rsidR="002742B8" w:rsidRPr="000918C1">
        <w:rPr>
          <w:rFonts w:ascii="Times New Roman" w:hAnsi="Times New Roman" w:cs="Times New Roman"/>
          <w:i/>
          <w:sz w:val="24"/>
          <w:szCs w:val="24"/>
        </w:rPr>
        <w:t xml:space="preserve">.2. </w:t>
      </w:r>
      <w:r w:rsidR="002742B8" w:rsidRPr="000918C1">
        <w:rPr>
          <w:rFonts w:ascii="Times New Roman" w:hAnsi="Times New Roman" w:cs="Times New Roman"/>
          <w:b/>
          <w:i/>
          <w:sz w:val="24"/>
          <w:szCs w:val="24"/>
        </w:rPr>
        <w:t>Atvirų pamokų / veikų stebėjimas</w:t>
      </w:r>
      <w:r w:rsidR="002742B8" w:rsidRPr="000918C1">
        <w:rPr>
          <w:rFonts w:ascii="Times New Roman" w:hAnsi="Times New Roman" w:cs="Times New Roman"/>
          <w:i/>
          <w:sz w:val="24"/>
          <w:szCs w:val="24"/>
        </w:rPr>
        <w:t xml:space="preserve"> (Kiekvienas STEAM mokytojas stebi ne mažiau kaip po vieną atvirą pamoką per mokslo metus);</w:t>
      </w:r>
    </w:p>
    <w:p w14:paraId="18BCEB92" w14:textId="77777777" w:rsidR="0087382C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.3. </w:t>
      </w:r>
      <w:r w:rsidR="0087382C" w:rsidRPr="000918C1">
        <w:rPr>
          <w:rFonts w:ascii="Times New Roman" w:hAnsi="Times New Roman" w:cs="Times New Roman"/>
          <w:b/>
          <w:i/>
          <w:sz w:val="24"/>
          <w:szCs w:val="24"/>
        </w:rPr>
        <w:t>Neformaliojo švietimo programų parengimas ir vykdymas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84220">
        <w:rPr>
          <w:rFonts w:ascii="Times New Roman" w:hAnsi="Times New Roman" w:cs="Times New Roman"/>
          <w:i/>
          <w:sz w:val="24"/>
          <w:szCs w:val="24"/>
        </w:rPr>
        <w:t xml:space="preserve">STEAM srities neformaliojo švietimo programą rengia mokytojas(-ai). 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>Rekomenduojama</w:t>
      </w:r>
      <w:r w:rsidR="00584220">
        <w:rPr>
          <w:rFonts w:ascii="Times New Roman" w:hAnsi="Times New Roman" w:cs="Times New Roman"/>
          <w:i/>
          <w:sz w:val="24"/>
          <w:szCs w:val="24"/>
        </w:rPr>
        <w:t>: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 dviejų ar daugiau</w:t>
      </w:r>
      <w:r w:rsidR="00584220">
        <w:rPr>
          <w:rFonts w:ascii="Times New Roman" w:hAnsi="Times New Roman" w:cs="Times New Roman"/>
          <w:i/>
          <w:sz w:val="24"/>
          <w:szCs w:val="24"/>
        </w:rPr>
        <w:t xml:space="preserve"> rajono mokytojų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 bendradarbiavimas, </w:t>
      </w:r>
      <w:r w:rsidR="00584220">
        <w:rPr>
          <w:rFonts w:ascii="Times New Roman" w:hAnsi="Times New Roman" w:cs="Times New Roman"/>
          <w:i/>
          <w:sz w:val="24"/>
          <w:szCs w:val="24"/>
        </w:rPr>
        <w:t xml:space="preserve">programos 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>dalyviai – kelių rajono mokyklų mokiniai</w:t>
      </w:r>
      <w:r w:rsidR="00584220">
        <w:rPr>
          <w:rFonts w:ascii="Times New Roman" w:hAnsi="Times New Roman" w:cs="Times New Roman"/>
          <w:i/>
          <w:sz w:val="24"/>
          <w:szCs w:val="24"/>
        </w:rPr>
        <w:t>.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  Finansuojama </w:t>
      </w:r>
      <w:r w:rsidR="00E34A48">
        <w:rPr>
          <w:rFonts w:ascii="Times New Roman" w:hAnsi="Times New Roman" w:cs="Times New Roman"/>
          <w:i/>
          <w:sz w:val="24"/>
          <w:szCs w:val="24"/>
        </w:rPr>
        <w:t>mokyklos(-ų)</w:t>
      </w:r>
      <w:r w:rsidR="0087382C" w:rsidRPr="000918C1">
        <w:rPr>
          <w:rFonts w:ascii="Times New Roman" w:hAnsi="Times New Roman" w:cs="Times New Roman"/>
          <w:i/>
          <w:sz w:val="24"/>
          <w:szCs w:val="24"/>
        </w:rPr>
        <w:t xml:space="preserve"> mokymo lėš</w:t>
      </w:r>
      <w:r w:rsidR="00584220">
        <w:rPr>
          <w:rFonts w:ascii="Times New Roman" w:hAnsi="Times New Roman" w:cs="Times New Roman"/>
          <w:i/>
          <w:sz w:val="24"/>
          <w:szCs w:val="24"/>
        </w:rPr>
        <w:t>omis)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2A5FB02" w14:textId="77777777" w:rsidR="00EE0943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EE0943" w:rsidRPr="000918C1">
        <w:rPr>
          <w:rFonts w:ascii="Times New Roman" w:hAnsi="Times New Roman" w:cs="Times New Roman"/>
          <w:i/>
          <w:sz w:val="24"/>
          <w:szCs w:val="24"/>
        </w:rPr>
        <w:t>.4.</w:t>
      </w:r>
      <w:r w:rsidR="00AE67EB" w:rsidRPr="000918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26DD" w:rsidRPr="000918C1">
        <w:rPr>
          <w:rFonts w:ascii="Times New Roman" w:hAnsi="Times New Roman" w:cs="Times New Roman"/>
          <w:b/>
          <w:i/>
          <w:sz w:val="24"/>
          <w:szCs w:val="24"/>
        </w:rPr>
        <w:t>Projektinė ir / ar tiriamoji veikla</w:t>
      </w:r>
      <w:r w:rsidR="001726DD" w:rsidRPr="000918C1">
        <w:rPr>
          <w:rFonts w:ascii="Times New Roman" w:hAnsi="Times New Roman" w:cs="Times New Roman"/>
          <w:i/>
          <w:sz w:val="24"/>
          <w:szCs w:val="24"/>
        </w:rPr>
        <w:t xml:space="preserve"> (Mokinių įtraukimas į projektinę ir / ar tiriamąją veiklą mokykloje, rajone, Lietuvoje, tarptautin</w:t>
      </w:r>
      <w:r w:rsidR="00E34A48">
        <w:rPr>
          <w:rFonts w:ascii="Times New Roman" w:hAnsi="Times New Roman" w:cs="Times New Roman"/>
          <w:i/>
          <w:sz w:val="24"/>
          <w:szCs w:val="24"/>
        </w:rPr>
        <w:t>iu mastu</w:t>
      </w:r>
      <w:r w:rsidR="002460B5">
        <w:rPr>
          <w:rFonts w:ascii="Times New Roman" w:hAnsi="Times New Roman" w:cs="Times New Roman"/>
          <w:i/>
          <w:sz w:val="24"/>
          <w:szCs w:val="24"/>
        </w:rPr>
        <w:t>.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>);</w:t>
      </w:r>
    </w:p>
    <w:p w14:paraId="549B53B1" w14:textId="77777777" w:rsidR="001726DD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1726DD" w:rsidRPr="000918C1">
        <w:rPr>
          <w:rFonts w:ascii="Times New Roman" w:hAnsi="Times New Roman" w:cs="Times New Roman"/>
          <w:i/>
          <w:sz w:val="24"/>
          <w:szCs w:val="24"/>
        </w:rPr>
        <w:t xml:space="preserve">.5. </w:t>
      </w:r>
      <w:r w:rsidR="001726DD" w:rsidRPr="000918C1">
        <w:rPr>
          <w:rFonts w:ascii="Times New Roman" w:hAnsi="Times New Roman" w:cs="Times New Roman"/>
          <w:b/>
          <w:i/>
          <w:sz w:val="24"/>
          <w:szCs w:val="24"/>
        </w:rPr>
        <w:t>Metodinių priemonių parengimas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>;</w:t>
      </w:r>
    </w:p>
    <w:p w14:paraId="65E69094" w14:textId="77777777" w:rsidR="00520EB8" w:rsidRPr="000918C1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520EB8">
        <w:rPr>
          <w:rFonts w:ascii="Times New Roman" w:hAnsi="Times New Roman" w:cs="Times New Roman"/>
          <w:i/>
          <w:sz w:val="24"/>
          <w:szCs w:val="24"/>
        </w:rPr>
        <w:t>.</w:t>
      </w:r>
      <w:r w:rsidR="00A26B1B">
        <w:rPr>
          <w:rFonts w:ascii="Times New Roman" w:hAnsi="Times New Roman" w:cs="Times New Roman"/>
          <w:i/>
          <w:sz w:val="24"/>
          <w:szCs w:val="24"/>
        </w:rPr>
        <w:t>6</w:t>
      </w:r>
      <w:r w:rsidR="00520EB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D600F" w:rsidRPr="008D600F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520EB8" w:rsidRPr="00520EB8">
        <w:rPr>
          <w:rFonts w:ascii="Times New Roman" w:hAnsi="Times New Roman" w:cs="Times New Roman"/>
          <w:b/>
          <w:i/>
          <w:sz w:val="24"/>
          <w:szCs w:val="24"/>
        </w:rPr>
        <w:t>eiklų vykdymas</w:t>
      </w:r>
      <w:r w:rsidR="008D6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0EB8" w:rsidRPr="00520EB8">
        <w:rPr>
          <w:rFonts w:ascii="Times New Roman" w:hAnsi="Times New Roman" w:cs="Times New Roman"/>
          <w:b/>
          <w:i/>
          <w:sz w:val="24"/>
          <w:szCs w:val="24"/>
        </w:rPr>
        <w:t>įrengtose STEAM e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520EB8" w:rsidRPr="00520EB8">
        <w:rPr>
          <w:rFonts w:ascii="Times New Roman" w:hAnsi="Times New Roman" w:cs="Times New Roman"/>
          <w:b/>
          <w:i/>
          <w:sz w:val="24"/>
          <w:szCs w:val="24"/>
        </w:rPr>
        <w:t>dvėse</w:t>
      </w:r>
      <w:r w:rsidR="008D6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600F" w:rsidRPr="008D600F">
        <w:rPr>
          <w:rFonts w:ascii="Times New Roman" w:hAnsi="Times New Roman" w:cs="Times New Roman"/>
          <w:i/>
          <w:sz w:val="24"/>
          <w:szCs w:val="24"/>
        </w:rPr>
        <w:t>(praktinių darbų, renginių ir kt.)</w:t>
      </w:r>
      <w:r w:rsidR="00520EB8" w:rsidRPr="008D600F">
        <w:rPr>
          <w:rFonts w:ascii="Times New Roman" w:hAnsi="Times New Roman" w:cs="Times New Roman"/>
          <w:i/>
          <w:sz w:val="24"/>
          <w:szCs w:val="24"/>
        </w:rPr>
        <w:t>;</w:t>
      </w:r>
    </w:p>
    <w:p w14:paraId="59457174" w14:textId="77777777" w:rsidR="00DC66A0" w:rsidRDefault="00606E7D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>.</w:t>
      </w:r>
      <w:r w:rsidR="00A26B1B">
        <w:rPr>
          <w:rFonts w:ascii="Times New Roman" w:hAnsi="Times New Roman" w:cs="Times New Roman"/>
          <w:i/>
          <w:sz w:val="24"/>
          <w:szCs w:val="24"/>
        </w:rPr>
        <w:t>7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C66A0" w:rsidRPr="000918C1">
        <w:rPr>
          <w:rFonts w:ascii="Times New Roman" w:hAnsi="Times New Roman" w:cs="Times New Roman"/>
          <w:b/>
          <w:i/>
          <w:sz w:val="24"/>
          <w:szCs w:val="24"/>
        </w:rPr>
        <w:t>Kitos veiklos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20EB8">
        <w:rPr>
          <w:rFonts w:ascii="Times New Roman" w:hAnsi="Times New Roman" w:cs="Times New Roman"/>
          <w:i/>
          <w:sz w:val="24"/>
          <w:szCs w:val="24"/>
        </w:rPr>
        <w:t>STEAM mokslų populiarinimo renginiai, konkursai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 xml:space="preserve"> ir </w:t>
      </w:r>
      <w:r w:rsidR="00520EB8">
        <w:rPr>
          <w:rFonts w:ascii="Times New Roman" w:hAnsi="Times New Roman" w:cs="Times New Roman"/>
          <w:i/>
          <w:sz w:val="24"/>
          <w:szCs w:val="24"/>
        </w:rPr>
        <w:t>kt</w:t>
      </w:r>
      <w:r w:rsidR="00DC66A0" w:rsidRPr="000918C1">
        <w:rPr>
          <w:rFonts w:ascii="Times New Roman" w:hAnsi="Times New Roman" w:cs="Times New Roman"/>
          <w:i/>
          <w:sz w:val="24"/>
          <w:szCs w:val="24"/>
        </w:rPr>
        <w:t>.)</w:t>
      </w:r>
      <w:r w:rsidR="00A26B1B">
        <w:rPr>
          <w:rFonts w:ascii="Times New Roman" w:hAnsi="Times New Roman" w:cs="Times New Roman"/>
          <w:i/>
          <w:sz w:val="24"/>
          <w:szCs w:val="24"/>
        </w:rPr>
        <w:t>;</w:t>
      </w:r>
    </w:p>
    <w:p w14:paraId="581E5A5D" w14:textId="77777777" w:rsidR="00A26B1B" w:rsidRDefault="00606E7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A26B1B" w:rsidRPr="000918C1">
        <w:rPr>
          <w:rFonts w:ascii="Times New Roman" w:hAnsi="Times New Roman" w:cs="Times New Roman"/>
          <w:i/>
          <w:sz w:val="24"/>
          <w:szCs w:val="24"/>
        </w:rPr>
        <w:t>.</w:t>
      </w:r>
      <w:r w:rsidR="00A26B1B">
        <w:rPr>
          <w:rFonts w:ascii="Times New Roman" w:hAnsi="Times New Roman" w:cs="Times New Roman"/>
          <w:i/>
          <w:sz w:val="24"/>
          <w:szCs w:val="24"/>
        </w:rPr>
        <w:t>8</w:t>
      </w:r>
      <w:r w:rsidR="00A26B1B" w:rsidRPr="000918C1">
        <w:rPr>
          <w:rFonts w:ascii="Times New Roman" w:hAnsi="Times New Roman" w:cs="Times New Roman"/>
          <w:b/>
          <w:i/>
          <w:sz w:val="24"/>
          <w:szCs w:val="24"/>
        </w:rPr>
        <w:t>. Patirties</w:t>
      </w:r>
      <w:r w:rsidR="00A26B1B">
        <w:rPr>
          <w:rFonts w:ascii="Times New Roman" w:hAnsi="Times New Roman" w:cs="Times New Roman"/>
          <w:b/>
          <w:i/>
          <w:sz w:val="24"/>
          <w:szCs w:val="24"/>
        </w:rPr>
        <w:t xml:space="preserve"> / gerosios praktikos</w:t>
      </w:r>
      <w:r w:rsidR="00A26B1B" w:rsidRPr="000918C1">
        <w:rPr>
          <w:rFonts w:ascii="Times New Roman" w:hAnsi="Times New Roman" w:cs="Times New Roman"/>
          <w:b/>
          <w:i/>
          <w:sz w:val="24"/>
          <w:szCs w:val="24"/>
        </w:rPr>
        <w:t xml:space="preserve"> sklaidos renginiai</w:t>
      </w:r>
      <w:r w:rsidR="00A26B1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F7D78DB" w14:textId="77777777" w:rsidR="00A26EE1" w:rsidRDefault="00A26EE1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B921F95" w14:textId="77777777" w:rsidR="00A26EE1" w:rsidRDefault="00A26EE1" w:rsidP="00A26B1B">
      <w:pPr>
        <w:spacing w:after="0"/>
        <w:ind w:firstLine="12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EE1">
        <w:rPr>
          <w:rFonts w:ascii="Times New Roman" w:hAnsi="Times New Roman" w:cs="Times New Roman"/>
          <w:b/>
          <w:sz w:val="28"/>
          <w:szCs w:val="28"/>
        </w:rPr>
        <w:t>III. Mokinių lygmuo (rezultatai)</w:t>
      </w:r>
    </w:p>
    <w:p w14:paraId="1FD26F8C" w14:textId="77777777" w:rsidR="00A26EE1" w:rsidRDefault="00A26EE1" w:rsidP="00A26B1B">
      <w:pPr>
        <w:spacing w:after="0"/>
        <w:ind w:firstLine="129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E0E39" w14:textId="77777777" w:rsidR="00A26EE1" w:rsidRDefault="00A26EE1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EE1">
        <w:rPr>
          <w:rFonts w:ascii="Times New Roman" w:hAnsi="Times New Roman" w:cs="Times New Roman"/>
          <w:i/>
          <w:sz w:val="24"/>
          <w:szCs w:val="24"/>
        </w:rPr>
        <w:t>8.</w:t>
      </w:r>
      <w:r>
        <w:rPr>
          <w:rFonts w:ascii="Times New Roman" w:hAnsi="Times New Roman" w:cs="Times New Roman"/>
          <w:i/>
          <w:sz w:val="24"/>
          <w:szCs w:val="24"/>
        </w:rPr>
        <w:t xml:space="preserve"> Siekiami rodikliai:</w:t>
      </w:r>
    </w:p>
    <w:p w14:paraId="21447BAC" w14:textId="77777777" w:rsidR="00D247B7" w:rsidRDefault="00A26EE1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8.1. Pagrindinio ugdymo pasiekimų patikrinimo metu bent pagrindinį lietuvių kalbos mokymosi pasiekimų lygį (7-10 balų</w:t>
      </w:r>
      <w:r w:rsidR="00D247B7"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i/>
          <w:sz w:val="24"/>
          <w:szCs w:val="24"/>
        </w:rPr>
        <w:t>pasiekusių mokinių dalis</w:t>
      </w:r>
      <w:r w:rsidR="00D247B7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247B7">
        <w:rPr>
          <w:rFonts w:ascii="Times New Roman" w:hAnsi="Times New Roman" w:cs="Times New Roman"/>
          <w:b/>
          <w:i/>
          <w:sz w:val="24"/>
          <w:szCs w:val="24"/>
        </w:rPr>
        <w:t>52,03</w:t>
      </w:r>
      <w:r w:rsidR="00D247B7">
        <w:rPr>
          <w:rFonts w:ascii="Times New Roman" w:hAnsi="Times New Roman" w:cs="Times New Roman"/>
          <w:i/>
          <w:sz w:val="24"/>
          <w:szCs w:val="24"/>
        </w:rPr>
        <w:t xml:space="preserve"> proc.;</w:t>
      </w:r>
    </w:p>
    <w:p w14:paraId="5B493C97" w14:textId="77777777" w:rsidR="00D247B7" w:rsidRDefault="00D247B7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8.2. Pagrindinio ugdymo pasiekimų patikrinimo metu bent pagrindinį matematikos mokymosi pasiekimų lygį (7-10 balų) pasiekusių mokinių dalis:  </w:t>
      </w:r>
      <w:r w:rsidRPr="00B316C6">
        <w:rPr>
          <w:rFonts w:ascii="Times New Roman" w:hAnsi="Times New Roman" w:cs="Times New Roman"/>
          <w:b/>
          <w:i/>
          <w:sz w:val="24"/>
          <w:szCs w:val="24"/>
        </w:rPr>
        <w:t>13,80</w:t>
      </w:r>
      <w:r>
        <w:rPr>
          <w:rFonts w:ascii="Times New Roman" w:hAnsi="Times New Roman" w:cs="Times New Roman"/>
          <w:i/>
          <w:sz w:val="24"/>
          <w:szCs w:val="24"/>
        </w:rPr>
        <w:t xml:space="preserve"> proc.;</w:t>
      </w:r>
    </w:p>
    <w:p w14:paraId="23A65528" w14:textId="77777777" w:rsidR="00D247B7" w:rsidRDefault="00D247B7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8.3. Tris ir daugiau valstybinių brandos egzaminų išlaikiusių abiturientų dalis: </w:t>
      </w:r>
      <w:r w:rsidRPr="00D247B7">
        <w:rPr>
          <w:rFonts w:ascii="Times New Roman" w:hAnsi="Times New Roman" w:cs="Times New Roman"/>
          <w:b/>
          <w:i/>
          <w:sz w:val="24"/>
          <w:szCs w:val="24"/>
        </w:rPr>
        <w:t>51,20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F1DB360" w14:textId="77777777" w:rsidR="00B316C6" w:rsidRDefault="00D247B7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8.4. Neformaliojo švietimo veikloje dalyvaujančių mokinių dalis: </w:t>
      </w:r>
      <w:r w:rsidRPr="00D247B7">
        <w:rPr>
          <w:rFonts w:ascii="Times New Roman" w:hAnsi="Times New Roman" w:cs="Times New Roman"/>
          <w:b/>
          <w:i/>
          <w:sz w:val="24"/>
          <w:szCs w:val="24"/>
        </w:rPr>
        <w:t>67,90</w:t>
      </w:r>
      <w:r>
        <w:rPr>
          <w:rFonts w:ascii="Times New Roman" w:hAnsi="Times New Roman" w:cs="Times New Roman"/>
          <w:i/>
          <w:sz w:val="24"/>
          <w:szCs w:val="24"/>
        </w:rPr>
        <w:t xml:space="preserve"> proc.</w:t>
      </w:r>
    </w:p>
    <w:p w14:paraId="71774D87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8.5. NMPP (matematikos ir skaitymo) 4 kl. mokinių rezultato procentais vidurkis: </w:t>
      </w:r>
    </w:p>
    <w:p w14:paraId="08E62437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8.5.1. matematika – </w:t>
      </w:r>
      <w:r w:rsidRPr="00B316C6">
        <w:rPr>
          <w:rFonts w:ascii="Times New Roman" w:hAnsi="Times New Roman" w:cs="Times New Roman"/>
          <w:b/>
          <w:i/>
          <w:sz w:val="24"/>
          <w:szCs w:val="24"/>
        </w:rPr>
        <w:t>56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0080250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8.5.2. skaitymas – </w:t>
      </w:r>
      <w:r w:rsidRPr="00B316C6">
        <w:rPr>
          <w:rFonts w:ascii="Times New Roman" w:hAnsi="Times New Roman" w:cs="Times New Roman"/>
          <w:b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E4D709B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8.6. NMPP (matematikos ir skaitymo) 8 kl. mokinių rezultato procentais vidurkis:</w:t>
      </w:r>
    </w:p>
    <w:p w14:paraId="0BE5D756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8.6.1. matematika – </w:t>
      </w:r>
      <w:r w:rsidRPr="00B316C6">
        <w:rPr>
          <w:rFonts w:ascii="Times New Roman" w:hAnsi="Times New Roman" w:cs="Times New Roman"/>
          <w:b/>
          <w:i/>
          <w:sz w:val="24"/>
          <w:szCs w:val="24"/>
        </w:rPr>
        <w:t>36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0B82A402" w14:textId="77777777" w:rsidR="00B316C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8.6.2. skaitymas – </w:t>
      </w:r>
      <w:r w:rsidRPr="00B316C6">
        <w:rPr>
          <w:rFonts w:ascii="Times New Roman" w:hAnsi="Times New Roman" w:cs="Times New Roman"/>
          <w:b/>
          <w:i/>
          <w:sz w:val="24"/>
          <w:szCs w:val="24"/>
        </w:rPr>
        <w:t>67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2DDAA92F" w14:textId="77777777" w:rsidR="00771B26" w:rsidRDefault="00B316C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8.7. STEAM mokslų (matematikos, chemijos, fizikos) mokinių, išlaikiusių valstybinius brandos egzaminus, vidutinio balo vidurkis</w:t>
      </w:r>
      <w:r w:rsidR="00771B26">
        <w:rPr>
          <w:rFonts w:ascii="Times New Roman" w:hAnsi="Times New Roman" w:cs="Times New Roman"/>
          <w:i/>
          <w:sz w:val="24"/>
          <w:szCs w:val="24"/>
        </w:rPr>
        <w:t xml:space="preserve"> (balais):</w:t>
      </w:r>
    </w:p>
    <w:p w14:paraId="38993C5A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8.7.1. matematika – </w:t>
      </w:r>
      <w:r w:rsidRPr="00771B26">
        <w:rPr>
          <w:rFonts w:ascii="Times New Roman" w:hAnsi="Times New Roman" w:cs="Times New Roman"/>
          <w:b/>
          <w:i/>
          <w:sz w:val="24"/>
          <w:szCs w:val="24"/>
        </w:rPr>
        <w:t>29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9AD1F16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8.7.2. chemija – </w:t>
      </w:r>
      <w:r w:rsidRPr="00771B26">
        <w:rPr>
          <w:rFonts w:ascii="Times New Roman" w:hAnsi="Times New Roman" w:cs="Times New Roman"/>
          <w:b/>
          <w:i/>
          <w:sz w:val="24"/>
          <w:szCs w:val="24"/>
        </w:rPr>
        <w:t>47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318E7964" w14:textId="77777777" w:rsidR="00A26EE1" w:rsidRPr="00A26EE1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8.7.3. fizika – </w:t>
      </w:r>
      <w:r w:rsidRPr="00771B26">
        <w:rPr>
          <w:rFonts w:ascii="Times New Roman" w:hAnsi="Times New Roman" w:cs="Times New Roman"/>
          <w:b/>
          <w:i/>
          <w:sz w:val="24"/>
          <w:szCs w:val="24"/>
        </w:rPr>
        <w:t>32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316C6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24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6EE1" w:rsidRPr="00A26EE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D3C878" w14:textId="77777777" w:rsidR="006038CD" w:rsidRDefault="006038C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BE86F2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C4BEC92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BF8438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9401064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9C1A113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44D1A17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EEA313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F2C4A7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16F0FB6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BA992E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9327F0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170252A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4E8338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D0CAF59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AF9F0E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75BEFD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62CE720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AB69CE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06B9A2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70C65BA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A75D4B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CB30673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B0B3B86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8F7640A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C59DBE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4127CA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3A038D7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B15C62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31F1FF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1D87AD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EAA8A0" w14:textId="77777777" w:rsidR="00771B26" w:rsidRDefault="00771B26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E53E57A" w14:textId="77777777" w:rsidR="006038CD" w:rsidRDefault="006038CD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PAAIŠKINIMAI:</w:t>
      </w:r>
    </w:p>
    <w:p w14:paraId="53977420" w14:textId="77777777" w:rsidR="003851E8" w:rsidRDefault="003851E8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EE4A9" w14:textId="77777777" w:rsidR="00525910" w:rsidRDefault="003851E8" w:rsidP="003851E8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Tikimasi, kad STEAM mokytojai</w:t>
      </w:r>
      <w:r w:rsidR="0052591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1A71CF6" w14:textId="77777777" w:rsidR="003851E8" w:rsidRPr="002D3A61" w:rsidRDefault="00525910" w:rsidP="003851E8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■ 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dalyvaus </w:t>
      </w:r>
      <w:r w:rsidR="003851E8" w:rsidRPr="002D3A61">
        <w:rPr>
          <w:rFonts w:ascii="Times New Roman" w:hAnsi="Times New Roman" w:cs="Times New Roman"/>
          <w:i/>
          <w:sz w:val="24"/>
          <w:szCs w:val="24"/>
        </w:rPr>
        <w:t>mokyklos lygmens veiklose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 (1 – 4 punktai)</w:t>
      </w:r>
      <w:r w:rsidR="003851E8" w:rsidRPr="002D3A61">
        <w:rPr>
          <w:rFonts w:ascii="Times New Roman" w:hAnsi="Times New Roman" w:cs="Times New Roman"/>
          <w:i/>
          <w:sz w:val="24"/>
          <w:szCs w:val="24"/>
        </w:rPr>
        <w:t>;</w:t>
      </w:r>
    </w:p>
    <w:p w14:paraId="530EBCB1" w14:textId="77777777" w:rsidR="00525910" w:rsidRPr="002D3A61" w:rsidRDefault="00525910" w:rsidP="003851E8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A61">
        <w:rPr>
          <w:rFonts w:ascii="Times New Roman" w:hAnsi="Times New Roman" w:cs="Times New Roman"/>
          <w:i/>
          <w:sz w:val="24"/>
          <w:szCs w:val="24"/>
        </w:rPr>
        <w:t>■ kels kvalifikaciją STEAM srityje (</w:t>
      </w:r>
      <w:r w:rsidR="008D600F">
        <w:rPr>
          <w:rFonts w:ascii="Times New Roman" w:hAnsi="Times New Roman" w:cs="Times New Roman"/>
          <w:i/>
          <w:sz w:val="24"/>
          <w:szCs w:val="24"/>
        </w:rPr>
        <w:t>5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 punktas);</w:t>
      </w:r>
    </w:p>
    <w:p w14:paraId="7769BC65" w14:textId="77777777" w:rsidR="00525910" w:rsidRPr="002D3A61" w:rsidRDefault="00525910" w:rsidP="003851E8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A61">
        <w:rPr>
          <w:rFonts w:ascii="Times New Roman" w:hAnsi="Times New Roman" w:cs="Times New Roman"/>
          <w:i/>
          <w:sz w:val="24"/>
          <w:szCs w:val="24"/>
        </w:rPr>
        <w:t>■ bendradarbiaus siekiant rajono mokyklų</w:t>
      </w:r>
      <w:r w:rsidR="002D3A61">
        <w:rPr>
          <w:rFonts w:ascii="Times New Roman" w:hAnsi="Times New Roman" w:cs="Times New Roman"/>
          <w:i/>
          <w:sz w:val="24"/>
          <w:szCs w:val="24"/>
        </w:rPr>
        <w:t xml:space="preserve"> ir / ar mokytojų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 tinklaveikos (</w:t>
      </w:r>
      <w:r w:rsidR="008D600F">
        <w:rPr>
          <w:rFonts w:ascii="Times New Roman" w:hAnsi="Times New Roman" w:cs="Times New Roman"/>
          <w:i/>
          <w:sz w:val="24"/>
          <w:szCs w:val="24"/>
        </w:rPr>
        <w:t>6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 punktas);</w:t>
      </w:r>
    </w:p>
    <w:p w14:paraId="2E6D76B0" w14:textId="77777777" w:rsidR="00525910" w:rsidRPr="002D3A61" w:rsidRDefault="00525910" w:rsidP="003851E8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3A61">
        <w:rPr>
          <w:rFonts w:ascii="Times New Roman" w:hAnsi="Times New Roman" w:cs="Times New Roman"/>
          <w:i/>
          <w:sz w:val="24"/>
          <w:szCs w:val="24"/>
        </w:rPr>
        <w:t>■ dalyvaus STEAM lyderystės veiklose (</w:t>
      </w:r>
      <w:r w:rsidR="008D600F">
        <w:rPr>
          <w:rFonts w:ascii="Times New Roman" w:hAnsi="Times New Roman" w:cs="Times New Roman"/>
          <w:i/>
          <w:sz w:val="24"/>
          <w:szCs w:val="24"/>
        </w:rPr>
        <w:t>7</w:t>
      </w:r>
      <w:r w:rsidRPr="002D3A61">
        <w:rPr>
          <w:rFonts w:ascii="Times New Roman" w:hAnsi="Times New Roman" w:cs="Times New Roman"/>
          <w:i/>
          <w:sz w:val="24"/>
          <w:szCs w:val="24"/>
        </w:rPr>
        <w:t xml:space="preserve">.1 – </w:t>
      </w:r>
      <w:r w:rsidR="008D600F">
        <w:rPr>
          <w:rFonts w:ascii="Times New Roman" w:hAnsi="Times New Roman" w:cs="Times New Roman"/>
          <w:i/>
          <w:sz w:val="24"/>
          <w:szCs w:val="24"/>
        </w:rPr>
        <w:t>7</w:t>
      </w:r>
      <w:r w:rsidRPr="002D3A61">
        <w:rPr>
          <w:rFonts w:ascii="Times New Roman" w:hAnsi="Times New Roman" w:cs="Times New Roman"/>
          <w:i/>
          <w:sz w:val="24"/>
          <w:szCs w:val="24"/>
        </w:rPr>
        <w:t>.2 punktai);</w:t>
      </w:r>
    </w:p>
    <w:p w14:paraId="386F0B7D" w14:textId="77777777" w:rsidR="00525910" w:rsidRDefault="00525910" w:rsidP="003851E8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A61">
        <w:rPr>
          <w:rFonts w:ascii="Times New Roman" w:hAnsi="Times New Roman" w:cs="Times New Roman"/>
          <w:i/>
          <w:sz w:val="24"/>
          <w:szCs w:val="24"/>
        </w:rPr>
        <w:t>■ vykdys bent pusę</w:t>
      </w:r>
      <w:r w:rsidR="002D3A61" w:rsidRPr="002D3A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600F">
        <w:rPr>
          <w:rFonts w:ascii="Times New Roman" w:hAnsi="Times New Roman" w:cs="Times New Roman"/>
          <w:i/>
          <w:sz w:val="24"/>
          <w:szCs w:val="24"/>
        </w:rPr>
        <w:t>7</w:t>
      </w:r>
      <w:r w:rsidR="002D3A61" w:rsidRPr="002D3A61">
        <w:rPr>
          <w:rFonts w:ascii="Times New Roman" w:hAnsi="Times New Roman" w:cs="Times New Roman"/>
          <w:i/>
          <w:sz w:val="24"/>
          <w:szCs w:val="24"/>
        </w:rPr>
        <w:t xml:space="preserve">.3 – </w:t>
      </w:r>
      <w:r w:rsidR="008D600F">
        <w:rPr>
          <w:rFonts w:ascii="Times New Roman" w:hAnsi="Times New Roman" w:cs="Times New Roman"/>
          <w:i/>
          <w:sz w:val="24"/>
          <w:szCs w:val="24"/>
        </w:rPr>
        <w:t>7</w:t>
      </w:r>
      <w:r w:rsidR="002D3A61" w:rsidRPr="002D3A61">
        <w:rPr>
          <w:rFonts w:ascii="Times New Roman" w:hAnsi="Times New Roman" w:cs="Times New Roman"/>
          <w:i/>
          <w:sz w:val="24"/>
          <w:szCs w:val="24"/>
        </w:rPr>
        <w:t>.8 punktuose nurodytų veiklų.</w:t>
      </w:r>
    </w:p>
    <w:p w14:paraId="1718942D" w14:textId="77777777" w:rsidR="003851E8" w:rsidRDefault="003851E8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F94D0E" w14:textId="77777777" w:rsidR="006038CD" w:rsidRDefault="003851E8" w:rsidP="00A26B1B">
      <w:pPr>
        <w:spacing w:after="0"/>
        <w:ind w:firstLine="12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51E8">
        <w:rPr>
          <w:rFonts w:ascii="Times New Roman" w:hAnsi="Times New Roman" w:cs="Times New Roman"/>
          <w:b/>
          <w:i/>
          <w:sz w:val="24"/>
          <w:szCs w:val="24"/>
        </w:rPr>
        <w:t>STEAM ugdym</w:t>
      </w:r>
      <w:r w:rsidR="002D3A61">
        <w:rPr>
          <w:rFonts w:ascii="Times New Roman" w:hAnsi="Times New Roman" w:cs="Times New Roman"/>
          <w:b/>
          <w:i/>
          <w:sz w:val="24"/>
          <w:szCs w:val="24"/>
        </w:rPr>
        <w:t>as</w:t>
      </w:r>
      <w:r w:rsidRPr="003851E8">
        <w:rPr>
          <w:rFonts w:ascii="Times New Roman" w:hAnsi="Times New Roman" w:cs="Times New Roman"/>
          <w:b/>
          <w:i/>
          <w:sz w:val="24"/>
          <w:szCs w:val="24"/>
        </w:rPr>
        <w:t xml:space="preserve"> - įvairialyp</w:t>
      </w:r>
      <w:r>
        <w:rPr>
          <w:rFonts w:ascii="Times New Roman" w:hAnsi="Times New Roman" w:cs="Times New Roman"/>
          <w:b/>
          <w:i/>
          <w:sz w:val="24"/>
          <w:szCs w:val="24"/>
        </w:rPr>
        <w:t>ių</w:t>
      </w:r>
      <w:r w:rsidRPr="003851E8">
        <w:rPr>
          <w:rFonts w:ascii="Times New Roman" w:hAnsi="Times New Roman" w:cs="Times New Roman"/>
          <w:b/>
          <w:i/>
          <w:sz w:val="24"/>
          <w:szCs w:val="24"/>
        </w:rPr>
        <w:t xml:space="preserve"> praktin</w:t>
      </w:r>
      <w:r>
        <w:rPr>
          <w:rFonts w:ascii="Times New Roman" w:hAnsi="Times New Roman" w:cs="Times New Roman"/>
          <w:b/>
          <w:i/>
          <w:sz w:val="24"/>
          <w:szCs w:val="24"/>
        </w:rPr>
        <w:t>ių</w:t>
      </w:r>
      <w:r w:rsidRPr="003851E8">
        <w:rPr>
          <w:rFonts w:ascii="Times New Roman" w:hAnsi="Times New Roman" w:cs="Times New Roman"/>
          <w:b/>
          <w:i/>
          <w:sz w:val="24"/>
          <w:szCs w:val="24"/>
        </w:rPr>
        <w:t xml:space="preserve"> mokinių veikl</w:t>
      </w:r>
      <w:r>
        <w:rPr>
          <w:rFonts w:ascii="Times New Roman" w:hAnsi="Times New Roman" w:cs="Times New Roman"/>
          <w:b/>
          <w:i/>
          <w:sz w:val="24"/>
          <w:szCs w:val="24"/>
        </w:rPr>
        <w:t>ų</w:t>
      </w:r>
      <w:r w:rsidRPr="003851E8">
        <w:rPr>
          <w:rFonts w:ascii="Times New Roman" w:hAnsi="Times New Roman" w:cs="Times New Roman"/>
          <w:b/>
          <w:i/>
          <w:sz w:val="24"/>
          <w:szCs w:val="24"/>
        </w:rPr>
        <w:t xml:space="preserve"> organizavimas taikant </w:t>
      </w:r>
      <w:proofErr w:type="spellStart"/>
      <w:r w:rsidRPr="003851E8">
        <w:rPr>
          <w:rFonts w:ascii="Times New Roman" w:hAnsi="Times New Roman" w:cs="Times New Roman"/>
          <w:b/>
          <w:i/>
          <w:sz w:val="24"/>
          <w:szCs w:val="24"/>
        </w:rPr>
        <w:t>tarpdalykinę</w:t>
      </w:r>
      <w:proofErr w:type="spellEnd"/>
      <w:r w:rsidRPr="003851E8">
        <w:rPr>
          <w:rFonts w:ascii="Times New Roman" w:hAnsi="Times New Roman" w:cs="Times New Roman"/>
          <w:b/>
          <w:i/>
          <w:sz w:val="24"/>
          <w:szCs w:val="24"/>
        </w:rPr>
        <w:t xml:space="preserve"> integraciją, sprendžiant problemas, tiriant</w:t>
      </w:r>
      <w:r w:rsidR="002D3A6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D3A61" w:rsidRPr="002D3A61">
        <w:rPr>
          <w:rFonts w:ascii="Times New Roman" w:hAnsi="Times New Roman" w:cs="Times New Roman"/>
          <w:i/>
          <w:sz w:val="24"/>
          <w:szCs w:val="24"/>
        </w:rPr>
        <w:t>(Pagal Kaišiadorių rajono savivaldybės švietimo pažangos planą)</w:t>
      </w:r>
      <w:r w:rsidR="002D3A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B0DC93D" w14:textId="77777777" w:rsidR="006038CD" w:rsidRPr="003851E8" w:rsidRDefault="006038C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1E8">
        <w:rPr>
          <w:rFonts w:ascii="Times New Roman" w:hAnsi="Times New Roman" w:cs="Times New Roman"/>
          <w:i/>
          <w:sz w:val="20"/>
          <w:szCs w:val="20"/>
        </w:rPr>
        <w:t>STEAM apibrėžimas</w:t>
      </w:r>
      <w:r w:rsidR="00E7490D" w:rsidRPr="003851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851E8">
        <w:rPr>
          <w:rFonts w:ascii="Times New Roman" w:hAnsi="Times New Roman" w:cs="Times New Roman"/>
          <w:i/>
          <w:sz w:val="20"/>
          <w:szCs w:val="20"/>
        </w:rPr>
        <w:t>TŪM programoje: STEAM ugdymas</w:t>
      </w:r>
      <w:r w:rsidR="00E7490D" w:rsidRPr="003851E8">
        <w:rPr>
          <w:rFonts w:ascii="Times New Roman" w:hAnsi="Times New Roman" w:cs="Times New Roman"/>
          <w:i/>
          <w:sz w:val="20"/>
          <w:szCs w:val="20"/>
        </w:rPr>
        <w:t xml:space="preserve"> – integruotų įvairių mokomųjų dalykų (gamtos mokslų, technologijų ir kt.) turinio įgyvendinimas, taikant inžinerinius bei meninius elementus ir grindžiant matematiniu mąstymu.</w:t>
      </w:r>
    </w:p>
    <w:p w14:paraId="2AEDD0A6" w14:textId="77777777" w:rsidR="00E7490D" w:rsidRPr="003851E8" w:rsidRDefault="00E7490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1E8">
        <w:rPr>
          <w:rFonts w:ascii="Times New Roman" w:hAnsi="Times New Roman" w:cs="Times New Roman"/>
          <w:i/>
          <w:sz w:val="20"/>
          <w:szCs w:val="20"/>
        </w:rPr>
        <w:t xml:space="preserve">STEAM apibrėžimas Nacionaliniame STEAM ugdymo plane: </w:t>
      </w:r>
    </w:p>
    <w:p w14:paraId="006A3F95" w14:textId="77777777" w:rsidR="00E7490D" w:rsidRPr="003851E8" w:rsidRDefault="00E7490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1E8">
        <w:rPr>
          <w:rFonts w:ascii="Times New Roman" w:hAnsi="Times New Roman" w:cs="Times New Roman"/>
          <w:i/>
          <w:sz w:val="20"/>
          <w:szCs w:val="20"/>
        </w:rPr>
        <w:t>■ STEAM stiprinimo plano tikslas – sukurti nuoseklią STEAM ugdymo sistemą ir užtikrinti tvarų Lietuvos mokinių STEAM ugdymo pasiekimų gerėjimą.</w:t>
      </w:r>
    </w:p>
    <w:p w14:paraId="0715F15A" w14:textId="77777777" w:rsidR="00E7490D" w:rsidRDefault="00E7490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1E8">
        <w:rPr>
          <w:rFonts w:ascii="Times New Roman" w:hAnsi="Times New Roman" w:cs="Times New Roman"/>
          <w:i/>
          <w:sz w:val="20"/>
          <w:szCs w:val="20"/>
        </w:rPr>
        <w:t>■ STEAM (angl</w:t>
      </w:r>
      <w:r w:rsidR="00417DED" w:rsidRPr="003851E8">
        <w:rPr>
          <w:rFonts w:ascii="Times New Roman" w:hAnsi="Times New Roman" w:cs="Times New Roman"/>
          <w:i/>
          <w:sz w:val="20"/>
          <w:szCs w:val="20"/>
        </w:rPr>
        <w:t>.</w:t>
      </w:r>
      <w:r w:rsidRPr="003851E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851E8">
        <w:rPr>
          <w:rFonts w:ascii="Times New Roman" w:hAnsi="Times New Roman" w:cs="Times New Roman"/>
          <w:i/>
          <w:sz w:val="20"/>
          <w:szCs w:val="20"/>
        </w:rPr>
        <w:t>Science</w:t>
      </w:r>
      <w:proofErr w:type="spellEnd"/>
      <w:r w:rsidRPr="003851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851E8">
        <w:rPr>
          <w:rFonts w:ascii="Times New Roman" w:hAnsi="Times New Roman" w:cs="Times New Roman"/>
          <w:i/>
          <w:sz w:val="20"/>
          <w:szCs w:val="20"/>
        </w:rPr>
        <w:t>Technology</w:t>
      </w:r>
      <w:proofErr w:type="spellEnd"/>
      <w:r w:rsidRPr="003851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851E8">
        <w:rPr>
          <w:rFonts w:ascii="Times New Roman" w:hAnsi="Times New Roman" w:cs="Times New Roman"/>
          <w:i/>
          <w:sz w:val="20"/>
          <w:szCs w:val="20"/>
        </w:rPr>
        <w:t>Engineering</w:t>
      </w:r>
      <w:proofErr w:type="spellEnd"/>
      <w:r w:rsidRPr="003851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851E8">
        <w:rPr>
          <w:rFonts w:ascii="Times New Roman" w:hAnsi="Times New Roman" w:cs="Times New Roman"/>
          <w:i/>
          <w:sz w:val="20"/>
          <w:szCs w:val="20"/>
        </w:rPr>
        <w:t>Arts</w:t>
      </w:r>
      <w:proofErr w:type="spellEnd"/>
      <w:r w:rsidRPr="003851E8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851E8">
        <w:rPr>
          <w:rFonts w:ascii="Times New Roman" w:hAnsi="Times New Roman" w:cs="Times New Roman"/>
          <w:i/>
          <w:sz w:val="20"/>
          <w:szCs w:val="20"/>
        </w:rPr>
        <w:t>Mathematics</w:t>
      </w:r>
      <w:proofErr w:type="spellEnd"/>
      <w:r w:rsidRPr="003851E8">
        <w:rPr>
          <w:rFonts w:ascii="Times New Roman" w:hAnsi="Times New Roman" w:cs="Times New Roman"/>
          <w:i/>
          <w:sz w:val="20"/>
          <w:szCs w:val="20"/>
        </w:rPr>
        <w:t>) apibrėžimas kaip kompleksiškas ir visuminis tikrovės reiškinių pažinimas taikant kūrybišką prieigą ir organizuojant integruotą gamtos mokslų, technologijų, inžinerijos, matematikos ugdymą.</w:t>
      </w:r>
    </w:p>
    <w:p w14:paraId="6FD8C257" w14:textId="77777777" w:rsidR="009C5541" w:rsidRDefault="009C5541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9A4753B" w14:textId="77777777" w:rsidR="009C5541" w:rsidRPr="003851E8" w:rsidRDefault="009C5541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19A9">
        <w:rPr>
          <w:rFonts w:ascii="Times New Roman" w:hAnsi="Times New Roman" w:cs="Times New Roman"/>
          <w:b/>
          <w:i/>
          <w:sz w:val="24"/>
          <w:szCs w:val="24"/>
        </w:rPr>
        <w:t>Siektini rezultatai</w:t>
      </w:r>
      <w:r>
        <w:rPr>
          <w:rFonts w:ascii="Times New Roman" w:hAnsi="Times New Roman" w:cs="Times New Roman"/>
          <w:i/>
          <w:sz w:val="20"/>
          <w:szCs w:val="20"/>
        </w:rPr>
        <w:t>, kuriuos įtakos STEAM veiklos, nurodyti pagal mokyklų tipus (mokyklas - darželius, pagrindines mokyklas, gimnazijas). Atkreiptinas dėmesys, kad žemesnių klasių mokinių pasiekimai</w:t>
      </w:r>
      <w:r w:rsidR="002D19A9">
        <w:rPr>
          <w:rFonts w:ascii="Times New Roman" w:hAnsi="Times New Roman" w:cs="Times New Roman"/>
          <w:i/>
          <w:sz w:val="20"/>
          <w:szCs w:val="20"/>
        </w:rPr>
        <w:t xml:space="preserve"> ir įsitraukimas į neformaliojo švietimo STEAM veiklas turės įtakos ir vyresnių klasių mokinių pasiekimams.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65325723" w14:textId="77777777" w:rsidR="00417DED" w:rsidRDefault="00417DE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45B979" w14:textId="77777777" w:rsidR="002D3A61" w:rsidRDefault="006038C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Vadovaudamasis „Tūkstantmečio mokyklos I“ planu parengė STEAM koordinatorius Stanislavas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Bernikas</w:t>
      </w:r>
      <w:proofErr w:type="spellEnd"/>
    </w:p>
    <w:p w14:paraId="28E9360B" w14:textId="77777777" w:rsidR="000667ED" w:rsidRDefault="000667ED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Kontaktai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bendrdarbiavimui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15CB0ABB" w14:textId="77777777" w:rsidR="006038CD" w:rsidRPr="000918C1" w:rsidRDefault="002D3A61" w:rsidP="00A26B1B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El. paštas: </w:t>
      </w:r>
      <w:hyperlink r:id="rId5" w:history="1">
        <w:r w:rsidR="000667ED" w:rsidRPr="00961636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stanislavas.bernikas</w:t>
        </w:r>
        <w:r w:rsidR="000667ED" w:rsidRPr="00961636">
          <w:rPr>
            <w:rStyle w:val="Hipersaitas"/>
            <w:rFonts w:ascii="Times New Roman" w:hAnsi="Times New Roman" w:cs="Times New Roman"/>
            <w:i/>
            <w:sz w:val="24"/>
            <w:szCs w:val="24"/>
            <w:lang w:val="en-US"/>
          </w:rPr>
          <w:t>@a.brazausko-gimnazija.lt</w:t>
        </w:r>
      </w:hyperlink>
      <w:r w:rsidR="000667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, tel. +370 697 65695</w:t>
      </w:r>
      <w:r w:rsidR="006038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676D65" w14:textId="77777777" w:rsidR="00A26B1B" w:rsidRPr="000918C1" w:rsidRDefault="00A26B1B" w:rsidP="00FD7E7D">
      <w:pPr>
        <w:spacing w:after="0"/>
        <w:ind w:firstLine="1296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DC7DC6" w14:textId="77777777" w:rsidR="004361C0" w:rsidRPr="000918C1" w:rsidRDefault="004361C0" w:rsidP="00F02BA2">
      <w:pPr>
        <w:rPr>
          <w:rFonts w:ascii="Times New Roman" w:hAnsi="Times New Roman" w:cs="Times New Roman"/>
        </w:rPr>
      </w:pPr>
    </w:p>
    <w:sectPr w:rsidR="004361C0" w:rsidRPr="000918C1" w:rsidSect="00A26B1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534A2"/>
    <w:multiLevelType w:val="hybridMultilevel"/>
    <w:tmpl w:val="A99AE68E"/>
    <w:lvl w:ilvl="0" w:tplc="D5CEC316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54D94061"/>
    <w:multiLevelType w:val="multilevel"/>
    <w:tmpl w:val="14AA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90731"/>
    <w:multiLevelType w:val="hybridMultilevel"/>
    <w:tmpl w:val="931AF2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66B6"/>
    <w:multiLevelType w:val="hybridMultilevel"/>
    <w:tmpl w:val="BE4AAD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114BD"/>
    <w:multiLevelType w:val="multilevel"/>
    <w:tmpl w:val="A130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898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335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882231">
    <w:abstractNumId w:val="2"/>
  </w:num>
  <w:num w:numId="4" w16cid:durableId="199974095">
    <w:abstractNumId w:val="3"/>
  </w:num>
  <w:num w:numId="5" w16cid:durableId="12567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2"/>
    <w:rsid w:val="0000685D"/>
    <w:rsid w:val="000455A2"/>
    <w:rsid w:val="000667ED"/>
    <w:rsid w:val="000918C1"/>
    <w:rsid w:val="000B3921"/>
    <w:rsid w:val="00105E5F"/>
    <w:rsid w:val="001726DD"/>
    <w:rsid w:val="001A3B0A"/>
    <w:rsid w:val="001C239D"/>
    <w:rsid w:val="00201948"/>
    <w:rsid w:val="002460B5"/>
    <w:rsid w:val="002742B8"/>
    <w:rsid w:val="00286F93"/>
    <w:rsid w:val="00297577"/>
    <w:rsid w:val="002D19A9"/>
    <w:rsid w:val="002D3A61"/>
    <w:rsid w:val="003851E8"/>
    <w:rsid w:val="00417DED"/>
    <w:rsid w:val="004361C0"/>
    <w:rsid w:val="00496974"/>
    <w:rsid w:val="00520EB8"/>
    <w:rsid w:val="00525910"/>
    <w:rsid w:val="00545E8B"/>
    <w:rsid w:val="0055632C"/>
    <w:rsid w:val="00561010"/>
    <w:rsid w:val="00584220"/>
    <w:rsid w:val="006038CD"/>
    <w:rsid w:val="00606E7D"/>
    <w:rsid w:val="006626DF"/>
    <w:rsid w:val="006D238F"/>
    <w:rsid w:val="0071053E"/>
    <w:rsid w:val="00770181"/>
    <w:rsid w:val="00771B26"/>
    <w:rsid w:val="00820C85"/>
    <w:rsid w:val="00860825"/>
    <w:rsid w:val="0086619B"/>
    <w:rsid w:val="0087382C"/>
    <w:rsid w:val="008D600F"/>
    <w:rsid w:val="008E0734"/>
    <w:rsid w:val="00904AA1"/>
    <w:rsid w:val="0096381E"/>
    <w:rsid w:val="00990FF3"/>
    <w:rsid w:val="009C5541"/>
    <w:rsid w:val="00A26B1B"/>
    <w:rsid w:val="00A26EE1"/>
    <w:rsid w:val="00A5112C"/>
    <w:rsid w:val="00A544BE"/>
    <w:rsid w:val="00A54D7D"/>
    <w:rsid w:val="00A806B2"/>
    <w:rsid w:val="00A9085F"/>
    <w:rsid w:val="00AA4FD7"/>
    <w:rsid w:val="00AE67EB"/>
    <w:rsid w:val="00B316C6"/>
    <w:rsid w:val="00B35D7F"/>
    <w:rsid w:val="00C1029B"/>
    <w:rsid w:val="00C442F2"/>
    <w:rsid w:val="00C53DB0"/>
    <w:rsid w:val="00C552AE"/>
    <w:rsid w:val="00C9758C"/>
    <w:rsid w:val="00D247B7"/>
    <w:rsid w:val="00D675F3"/>
    <w:rsid w:val="00D860B7"/>
    <w:rsid w:val="00DC66A0"/>
    <w:rsid w:val="00DF35EA"/>
    <w:rsid w:val="00E34A48"/>
    <w:rsid w:val="00E7490D"/>
    <w:rsid w:val="00E93B49"/>
    <w:rsid w:val="00EE0943"/>
    <w:rsid w:val="00F02BA2"/>
    <w:rsid w:val="00FB3307"/>
    <w:rsid w:val="00FD7793"/>
    <w:rsid w:val="00FD7E7D"/>
    <w:rsid w:val="00F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F6DA"/>
  <w15:docId w15:val="{EDE6B44C-C30D-4A9B-A80A-B2836A6D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5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1A3B0A"/>
    <w:rPr>
      <w:color w:val="0563C1"/>
      <w:u w:val="single"/>
    </w:rPr>
  </w:style>
  <w:style w:type="paragraph" w:customStyle="1" w:styleId="xmsonormal">
    <w:name w:val="x_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xmsonormal">
    <w:name w:val="x_xmsonormal"/>
    <w:basedOn w:val="prastasis"/>
    <w:rsid w:val="001A3B0A"/>
    <w:pPr>
      <w:spacing w:after="0" w:line="240" w:lineRule="auto"/>
    </w:pPr>
    <w:rPr>
      <w:rFonts w:ascii="Calibri" w:hAnsi="Calibri" w:cs="Calibri"/>
      <w:lang w:eastAsia="lt-LT"/>
    </w:rPr>
  </w:style>
  <w:style w:type="paragraph" w:customStyle="1" w:styleId="xmsolistparagraph">
    <w:name w:val="x_msolistparagraph"/>
    <w:basedOn w:val="prastasis"/>
    <w:rsid w:val="001A3B0A"/>
    <w:pPr>
      <w:spacing w:after="0" w:line="240" w:lineRule="auto"/>
      <w:ind w:left="720"/>
    </w:pPr>
    <w:rPr>
      <w:rFonts w:ascii="Calibri" w:hAnsi="Calibri" w:cs="Calibri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1A3B0A"/>
    <w:pPr>
      <w:spacing w:before="100" w:beforeAutospacing="1" w:after="100" w:afterAutospacing="1" w:line="240" w:lineRule="auto"/>
    </w:pPr>
    <w:rPr>
      <w:rFonts w:ascii="Calibri" w:hAnsi="Calibri" w:cs="Calibri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29B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D860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D860B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Sraopastraipa">
    <w:name w:val="List Paragraph"/>
    <w:basedOn w:val="prastasis"/>
    <w:uiPriority w:val="34"/>
    <w:qFormat/>
    <w:rsid w:val="004361C0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6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islavas.bernikas@a.brazausko-gimnaz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4961</Words>
  <Characters>2828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LINA LUKOŠEVIČIENĖ</cp:lastModifiedBy>
  <cp:revision>2</cp:revision>
  <cp:lastPrinted>2023-09-19T09:46:00Z</cp:lastPrinted>
  <dcterms:created xsi:type="dcterms:W3CDTF">2023-12-15T11:29:00Z</dcterms:created>
  <dcterms:modified xsi:type="dcterms:W3CDTF">2023-12-15T11:29:00Z</dcterms:modified>
</cp:coreProperties>
</file>